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95" w:rsidRDefault="006E0895" w:rsidP="006E08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 – КЛАСС</w:t>
      </w:r>
    </w:p>
    <w:p w:rsidR="006E0895" w:rsidRDefault="006E0895" w:rsidP="006E08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технического творчества у старших дошкольников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конструктора «Робототехника для малышей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GIGO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E0895" w:rsidRDefault="006E0895" w:rsidP="006E08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95" w:rsidRDefault="006E0895" w:rsidP="006E08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Наталья Александровна,</w:t>
      </w:r>
    </w:p>
    <w:p w:rsidR="006E0895" w:rsidRDefault="006E0895" w:rsidP="006E0895">
      <w:pPr>
        <w:shd w:val="clear" w:color="auto" w:fill="FFFFFF"/>
        <w:tabs>
          <w:tab w:val="left" w:pos="1496"/>
          <w:tab w:val="right" w:pos="9355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воспитатель СП «Детский сад»</w:t>
      </w:r>
    </w:p>
    <w:p w:rsidR="00965AA0" w:rsidRPr="006E0895" w:rsidRDefault="006E0895" w:rsidP="006E08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ГБОУ СОШ п.г.т. Балашейка</w:t>
      </w:r>
    </w:p>
    <w:p w:rsidR="005B2590" w:rsidRDefault="005458E7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Использование </w:t>
      </w:r>
      <w:r w:rsidR="005B2590" w:rsidRPr="005B2590">
        <w:rPr>
          <w:rStyle w:val="a4"/>
          <w:b w:val="0"/>
          <w:sz w:val="28"/>
          <w:szCs w:val="28"/>
          <w:bdr w:val="none" w:sz="0" w:space="0" w:color="auto" w:frame="1"/>
        </w:rPr>
        <w:t>конструктора </w:t>
      </w:r>
      <w:r w:rsidR="005B2590" w:rsidRPr="005B2590">
        <w:rPr>
          <w:sz w:val="28"/>
          <w:szCs w:val="28"/>
        </w:rPr>
        <w:t xml:space="preserve"> </w:t>
      </w:r>
      <w:r w:rsidR="005B2590">
        <w:rPr>
          <w:sz w:val="28"/>
          <w:szCs w:val="28"/>
        </w:rPr>
        <w:t>«</w:t>
      </w:r>
      <w:r w:rsidR="005B2590" w:rsidRPr="005B2590">
        <w:rPr>
          <w:rStyle w:val="a4"/>
          <w:b w:val="0"/>
          <w:sz w:val="28"/>
          <w:szCs w:val="28"/>
          <w:bdr w:val="none" w:sz="0" w:space="0" w:color="auto" w:frame="1"/>
        </w:rPr>
        <w:t>Робототехника для малышей</w:t>
      </w:r>
      <w:r w:rsidR="005B2590">
        <w:rPr>
          <w:sz w:val="28"/>
          <w:szCs w:val="28"/>
        </w:rPr>
        <w:t xml:space="preserve">» </w:t>
      </w:r>
      <w:proofErr w:type="spellStart"/>
      <w:r w:rsidR="005B2590" w:rsidRPr="005B2590">
        <w:rPr>
          <w:sz w:val="28"/>
          <w:szCs w:val="28"/>
        </w:rPr>
        <w:t>Gigo</w:t>
      </w:r>
      <w:proofErr w:type="spellEnd"/>
      <w:r w:rsidR="005B2590" w:rsidRPr="005B2590">
        <w:rPr>
          <w:sz w:val="28"/>
          <w:szCs w:val="28"/>
        </w:rPr>
        <w:t> </w:t>
      </w:r>
      <w:r w:rsidR="005B2590" w:rsidRPr="005B2590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="005B2590" w:rsidRPr="005B2590">
        <w:rPr>
          <w:i/>
          <w:iCs/>
          <w:sz w:val="28"/>
          <w:szCs w:val="28"/>
          <w:bdr w:val="none" w:sz="0" w:space="0" w:color="auto" w:frame="1"/>
        </w:rPr>
        <w:t>Гиго</w:t>
      </w:r>
      <w:proofErr w:type="spellEnd"/>
      <w:r w:rsidR="005B2590" w:rsidRPr="005B2590">
        <w:rPr>
          <w:i/>
          <w:iCs/>
          <w:sz w:val="28"/>
          <w:szCs w:val="28"/>
          <w:bdr w:val="none" w:sz="0" w:space="0" w:color="auto" w:frame="1"/>
        </w:rPr>
        <w:t>)</w:t>
      </w:r>
      <w:r w:rsidR="005B2590">
        <w:rPr>
          <w:sz w:val="28"/>
          <w:szCs w:val="28"/>
        </w:rPr>
        <w:t xml:space="preserve"> </w:t>
      </w:r>
      <w:r w:rsidR="005B2590" w:rsidRPr="005B2590">
        <w:rPr>
          <w:sz w:val="28"/>
          <w:szCs w:val="28"/>
        </w:rPr>
        <w:t>в образовательной </w:t>
      </w:r>
      <w:hyperlink r:id="rId4" w:tooltip="Работа. Педсоветы, семинары, тренинги для педагогов" w:history="1">
        <w:r w:rsidR="005B2590" w:rsidRPr="005B259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работе с дошкольниками</w:t>
        </w:r>
      </w:hyperlink>
      <w:r w:rsidR="005B2590">
        <w:rPr>
          <w:sz w:val="28"/>
          <w:szCs w:val="28"/>
        </w:rPr>
        <w:t>.</w:t>
      </w:r>
    </w:p>
    <w:p w:rsidR="005B2590" w:rsidRPr="005B2590" w:rsidRDefault="005B2590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5B259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B2590">
        <w:rPr>
          <w:color w:val="111111"/>
          <w:sz w:val="28"/>
          <w:szCs w:val="28"/>
        </w:rPr>
        <w:t>: расширение представлений о 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техническом</w:t>
      </w:r>
      <w:r w:rsidRPr="005B2590">
        <w:rPr>
          <w:color w:val="111111"/>
          <w:sz w:val="28"/>
          <w:szCs w:val="28"/>
        </w:rPr>
        <w:t> творчестве с помощью простейших чертежей и наглядных схем с 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использованием </w:t>
      </w:r>
      <w:r>
        <w:rPr>
          <w:color w:val="111111"/>
          <w:sz w:val="28"/>
          <w:szCs w:val="28"/>
        </w:rPr>
        <w:t>«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Робототехника для малышей</w:t>
      </w:r>
      <w:r>
        <w:rPr>
          <w:b/>
          <w:color w:val="111111"/>
          <w:sz w:val="28"/>
          <w:szCs w:val="28"/>
        </w:rPr>
        <w:t xml:space="preserve">» </w:t>
      </w:r>
      <w:r w:rsidRPr="005B2590">
        <w:rPr>
          <w:color w:val="111111"/>
          <w:sz w:val="28"/>
          <w:szCs w:val="28"/>
        </w:rPr>
        <w:t xml:space="preserve"> </w:t>
      </w:r>
      <w:proofErr w:type="spellStart"/>
      <w:r w:rsidRPr="005B2590">
        <w:rPr>
          <w:color w:val="111111"/>
          <w:sz w:val="28"/>
          <w:szCs w:val="28"/>
        </w:rPr>
        <w:t>Gigo</w:t>
      </w:r>
      <w:proofErr w:type="spellEnd"/>
      <w:r w:rsidRPr="005B2590">
        <w:rPr>
          <w:color w:val="111111"/>
          <w:sz w:val="28"/>
          <w:szCs w:val="28"/>
        </w:rPr>
        <w:t> </w:t>
      </w:r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Гиго</w:t>
      </w:r>
      <w:proofErr w:type="spellEnd"/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B2590" w:rsidRPr="005B2590" w:rsidRDefault="005B2590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5B259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B2590">
        <w:rPr>
          <w:color w:val="111111"/>
          <w:sz w:val="28"/>
          <w:szCs w:val="28"/>
        </w:rPr>
        <w:t>:</w:t>
      </w:r>
    </w:p>
    <w:p w:rsidR="005B2590" w:rsidRPr="005B2590" w:rsidRDefault="005B2590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5B2590">
        <w:rPr>
          <w:color w:val="111111"/>
          <w:sz w:val="28"/>
          <w:szCs w:val="28"/>
        </w:rPr>
        <w:t>• обучать участников 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 навыкам применения технического конструктора </w:t>
      </w:r>
      <w:r w:rsidRPr="005B2590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«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Робототехника для малышей</w:t>
      </w:r>
      <w:r>
        <w:rPr>
          <w:b/>
          <w:color w:val="111111"/>
          <w:sz w:val="28"/>
          <w:szCs w:val="28"/>
        </w:rPr>
        <w:t>»</w:t>
      </w:r>
      <w:r w:rsidRPr="005B2590">
        <w:rPr>
          <w:color w:val="111111"/>
          <w:sz w:val="28"/>
          <w:szCs w:val="28"/>
        </w:rPr>
        <w:t xml:space="preserve"> </w:t>
      </w:r>
      <w:proofErr w:type="spellStart"/>
      <w:r w:rsidRPr="005B2590">
        <w:rPr>
          <w:color w:val="111111"/>
          <w:sz w:val="28"/>
          <w:szCs w:val="28"/>
        </w:rPr>
        <w:t>Gigo</w:t>
      </w:r>
      <w:proofErr w:type="spellEnd"/>
      <w:r w:rsidRPr="005B2590">
        <w:rPr>
          <w:color w:val="111111"/>
          <w:sz w:val="28"/>
          <w:szCs w:val="28"/>
        </w:rPr>
        <w:t> </w:t>
      </w:r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Гиго</w:t>
      </w:r>
      <w:proofErr w:type="spellEnd"/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B2590" w:rsidRPr="005B2590" w:rsidRDefault="005B2590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5B2590">
        <w:rPr>
          <w:color w:val="111111"/>
          <w:sz w:val="28"/>
          <w:szCs w:val="28"/>
        </w:rPr>
        <w:t>• показать участникам 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 технологии</w:t>
      </w:r>
      <w:r w:rsidR="005458E7">
        <w:rPr>
          <w:color w:val="111111"/>
          <w:sz w:val="28"/>
          <w:szCs w:val="28"/>
        </w:rPr>
        <w:t xml:space="preserve"> работы </w:t>
      </w:r>
      <w:r w:rsidRPr="005B2590">
        <w:rPr>
          <w:color w:val="111111"/>
          <w:sz w:val="28"/>
          <w:szCs w:val="28"/>
        </w:rPr>
        <w:t>с детьми дошкольного возраста;</w:t>
      </w:r>
    </w:p>
    <w:p w:rsidR="005B2590" w:rsidRPr="005B2590" w:rsidRDefault="005B2590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5B2590">
        <w:rPr>
          <w:color w:val="111111"/>
          <w:sz w:val="28"/>
          <w:szCs w:val="28"/>
        </w:rPr>
        <w:t>• формировать у участников 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 мотивацию на использование</w:t>
      </w:r>
      <w:r w:rsidRPr="005B2590">
        <w:rPr>
          <w:color w:val="111111"/>
          <w:sz w:val="28"/>
          <w:szCs w:val="28"/>
        </w:rPr>
        <w:t> в образовательной деятельности с 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технического конструктора </w:t>
      </w:r>
      <w:r w:rsidRPr="005B2590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«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Робототехника для малышей</w:t>
      </w:r>
      <w:r>
        <w:rPr>
          <w:color w:val="111111"/>
          <w:sz w:val="28"/>
          <w:szCs w:val="28"/>
        </w:rPr>
        <w:t>»</w:t>
      </w:r>
      <w:r w:rsidRPr="005B2590">
        <w:rPr>
          <w:color w:val="111111"/>
          <w:sz w:val="28"/>
          <w:szCs w:val="28"/>
        </w:rPr>
        <w:t xml:space="preserve"> </w:t>
      </w:r>
      <w:proofErr w:type="spellStart"/>
      <w:r w:rsidRPr="005B2590">
        <w:rPr>
          <w:color w:val="111111"/>
          <w:sz w:val="28"/>
          <w:szCs w:val="28"/>
        </w:rPr>
        <w:t>Gigo</w:t>
      </w:r>
      <w:proofErr w:type="spellEnd"/>
      <w:r w:rsidRPr="005B2590">
        <w:rPr>
          <w:color w:val="111111"/>
          <w:sz w:val="28"/>
          <w:szCs w:val="28"/>
        </w:rPr>
        <w:t> </w:t>
      </w:r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Гиго</w:t>
      </w:r>
      <w:proofErr w:type="spellEnd"/>
      <w:r w:rsidRPr="005B25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B2590" w:rsidRDefault="005B2590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5B2590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5B2590">
        <w:rPr>
          <w:color w:val="111111"/>
          <w:sz w:val="28"/>
          <w:szCs w:val="28"/>
        </w:rPr>
        <w:t>: 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«</w:t>
      </w:r>
      <w:r w:rsidRPr="005B2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Робототехника для малышей</w:t>
      </w:r>
      <w:r>
        <w:rPr>
          <w:b/>
          <w:color w:val="111111"/>
          <w:sz w:val="28"/>
          <w:szCs w:val="28"/>
        </w:rPr>
        <w:t xml:space="preserve">» </w:t>
      </w:r>
      <w:proofErr w:type="spellStart"/>
      <w:r w:rsidRPr="005B2590">
        <w:rPr>
          <w:color w:val="111111"/>
          <w:sz w:val="28"/>
          <w:szCs w:val="28"/>
        </w:rPr>
        <w:t>Gigo</w:t>
      </w:r>
      <w:proofErr w:type="spellEnd"/>
      <w:r w:rsidRPr="005B2590">
        <w:rPr>
          <w:color w:val="111111"/>
          <w:sz w:val="28"/>
          <w:szCs w:val="28"/>
        </w:rPr>
        <w:t xml:space="preserve"> (</w:t>
      </w:r>
      <w:proofErr w:type="spellStart"/>
      <w:r w:rsidRPr="005B2590">
        <w:rPr>
          <w:color w:val="111111"/>
          <w:sz w:val="28"/>
          <w:szCs w:val="28"/>
        </w:rPr>
        <w:t>Гиго</w:t>
      </w:r>
      <w:proofErr w:type="spellEnd"/>
      <w:r>
        <w:rPr>
          <w:color w:val="111111"/>
          <w:sz w:val="28"/>
          <w:szCs w:val="28"/>
        </w:rPr>
        <w:t xml:space="preserve">), </w:t>
      </w:r>
      <w:r w:rsidRPr="005B2590">
        <w:rPr>
          <w:color w:val="111111"/>
          <w:sz w:val="28"/>
          <w:szCs w:val="28"/>
        </w:rPr>
        <w:t xml:space="preserve"> картотека схем и образцов построек.</w:t>
      </w:r>
    </w:p>
    <w:p w:rsidR="005B2590" w:rsidRDefault="005B2590" w:rsidP="00C63A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2590" w:rsidRPr="00F174EC" w:rsidRDefault="005458E7" w:rsidP="00C63A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Содержание</w:t>
      </w:r>
      <w:r w:rsidR="00383BC6">
        <w:rPr>
          <w:b/>
          <w:color w:val="111111"/>
          <w:sz w:val="28"/>
          <w:szCs w:val="28"/>
        </w:rPr>
        <w:t xml:space="preserve"> мастер-класса:</w:t>
      </w:r>
    </w:p>
    <w:p w:rsidR="005B2590" w:rsidRPr="00F174EC" w:rsidRDefault="005B2590" w:rsidP="00C63A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F174EC">
        <w:rPr>
          <w:b/>
          <w:i/>
          <w:color w:val="111111"/>
          <w:sz w:val="28"/>
          <w:szCs w:val="28"/>
        </w:rPr>
        <w:t>Вводная часть.</w:t>
      </w:r>
    </w:p>
    <w:p w:rsidR="005B2590" w:rsidRPr="00F174EC" w:rsidRDefault="00383BC6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Добрый день, коллеги!</w:t>
      </w:r>
      <w:r w:rsidR="00F174EC" w:rsidRPr="00F174EC">
        <w:rPr>
          <w:color w:val="111111"/>
          <w:sz w:val="28"/>
          <w:szCs w:val="28"/>
          <w:shd w:val="clear" w:color="auto" w:fill="FFFFFF"/>
        </w:rPr>
        <w:t xml:space="preserve"> Сегодня на </w:t>
      </w:r>
      <w:r w:rsidR="00F174EC" w:rsidRPr="00F174E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мастер-классе</w:t>
      </w:r>
      <w:r w:rsidR="00F174EC">
        <w:rPr>
          <w:color w:val="111111"/>
          <w:sz w:val="28"/>
          <w:szCs w:val="28"/>
          <w:shd w:val="clear" w:color="auto" w:fill="FFFFFF"/>
        </w:rPr>
        <w:t> я хотела</w:t>
      </w:r>
      <w:r w:rsidR="00F174EC" w:rsidRPr="00F174EC">
        <w:rPr>
          <w:color w:val="111111"/>
          <w:sz w:val="28"/>
          <w:szCs w:val="28"/>
          <w:shd w:val="clear" w:color="auto" w:fill="FFFFFF"/>
        </w:rPr>
        <w:t xml:space="preserve"> бы познакомить Вас с </w:t>
      </w:r>
      <w:r w:rsidR="00F174EC" w:rsidRPr="00F174E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конструктором </w:t>
      </w:r>
      <w:r w:rsidR="00F174EC" w:rsidRPr="00F174EC">
        <w:rPr>
          <w:color w:val="111111"/>
          <w:sz w:val="28"/>
          <w:szCs w:val="28"/>
          <w:shd w:val="clear" w:color="auto" w:fill="FFFFFF"/>
        </w:rPr>
        <w:t xml:space="preserve"> </w:t>
      </w:r>
      <w:r w:rsidR="00F174EC">
        <w:rPr>
          <w:color w:val="111111"/>
          <w:sz w:val="28"/>
          <w:szCs w:val="28"/>
          <w:shd w:val="clear" w:color="auto" w:fill="FFFFFF"/>
        </w:rPr>
        <w:t>«</w:t>
      </w:r>
      <w:r w:rsidR="00F174EC" w:rsidRPr="00F174E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Робототехника для малышей</w:t>
      </w:r>
      <w:r w:rsidR="00F174EC">
        <w:rPr>
          <w:b/>
          <w:color w:val="111111"/>
          <w:sz w:val="28"/>
          <w:szCs w:val="28"/>
          <w:shd w:val="clear" w:color="auto" w:fill="FFFFFF"/>
        </w:rPr>
        <w:t>»</w:t>
      </w:r>
      <w:r w:rsidR="00F174EC" w:rsidRPr="00F174EC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F174EC" w:rsidRPr="00F174EC">
        <w:rPr>
          <w:color w:val="111111"/>
          <w:sz w:val="28"/>
          <w:szCs w:val="28"/>
          <w:shd w:val="clear" w:color="auto" w:fill="FFFFFF"/>
        </w:rPr>
        <w:t>Gigo</w:t>
      </w:r>
      <w:proofErr w:type="spellEnd"/>
      <w:r w:rsidR="00F174EC" w:rsidRPr="00F174EC">
        <w:rPr>
          <w:color w:val="111111"/>
          <w:sz w:val="28"/>
          <w:szCs w:val="28"/>
          <w:shd w:val="clear" w:color="auto" w:fill="FFFFFF"/>
        </w:rPr>
        <w:t> </w:t>
      </w:r>
      <w:r w:rsidR="00F174EC" w:rsidRPr="00F174E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F174EC" w:rsidRPr="00F174E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Гиго</w:t>
      </w:r>
      <w:proofErr w:type="spellEnd"/>
      <w:r w:rsidR="00F174EC" w:rsidRPr="00F174E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174EC" w:rsidRPr="00F174EC" w:rsidRDefault="00F174EC" w:rsidP="00C63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4EC">
        <w:rPr>
          <w:sz w:val="28"/>
          <w:szCs w:val="28"/>
        </w:rPr>
        <w:t xml:space="preserve">Рассмотрим основные части этого комплекта. Это - роботизированный базовый блок, </w:t>
      </w:r>
      <w:r>
        <w:rPr>
          <w:sz w:val="28"/>
          <w:szCs w:val="28"/>
        </w:rPr>
        <w:t xml:space="preserve">кодовые карточки, </w:t>
      </w:r>
      <w:r w:rsidRPr="00F174EC">
        <w:rPr>
          <w:sz w:val="28"/>
          <w:szCs w:val="28"/>
        </w:rPr>
        <w:t xml:space="preserve"> маршрутные карты и детали.</w:t>
      </w:r>
    </w:p>
    <w:p w:rsidR="00F174EC" w:rsidRPr="00F174EC" w:rsidRDefault="00F174EC" w:rsidP="00C63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4EC">
        <w:rPr>
          <w:i/>
          <w:sz w:val="28"/>
          <w:szCs w:val="28"/>
        </w:rPr>
        <w:lastRenderedPageBreak/>
        <w:t>Роботизированный базовый блок.</w:t>
      </w:r>
      <w:r w:rsidRPr="00F174EC">
        <w:rPr>
          <w:sz w:val="28"/>
          <w:szCs w:val="28"/>
        </w:rPr>
        <w:t xml:space="preserve"> Это база для всех роботов, которых можно собрать с</w:t>
      </w:r>
      <w:r>
        <w:rPr>
          <w:sz w:val="28"/>
          <w:szCs w:val="28"/>
        </w:rPr>
        <w:t xml:space="preserve"> помощью этого комплекта. </w:t>
      </w:r>
      <w:r w:rsidRPr="00F174EC">
        <w:rPr>
          <w:sz w:val="28"/>
          <w:szCs w:val="28"/>
        </w:rPr>
        <w:t>Работает от 3 батареек АА. Робот на колёсиках, которые позволяют ему двигаться в любом направлении. Робот умеет передавать зв</w:t>
      </w:r>
      <w:r w:rsidR="00724A3C">
        <w:rPr>
          <w:sz w:val="28"/>
          <w:szCs w:val="28"/>
        </w:rPr>
        <w:t>уки. Все команды робот начинает движение</w:t>
      </w:r>
      <w:r w:rsidRPr="00F174EC">
        <w:rPr>
          <w:sz w:val="28"/>
          <w:szCs w:val="28"/>
        </w:rPr>
        <w:t xml:space="preserve"> со стартовой кодовой карточки.</w:t>
      </w:r>
    </w:p>
    <w:p w:rsidR="00F174EC" w:rsidRPr="00F174EC" w:rsidRDefault="00F174EC" w:rsidP="00C63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4EC">
        <w:rPr>
          <w:i/>
          <w:sz w:val="28"/>
          <w:szCs w:val="28"/>
        </w:rPr>
        <w:t>Кодовые карточки</w:t>
      </w:r>
      <w:r>
        <w:rPr>
          <w:sz w:val="28"/>
          <w:szCs w:val="28"/>
        </w:rPr>
        <w:t>.</w:t>
      </w:r>
      <w:r w:rsidRPr="00F174EC">
        <w:rPr>
          <w:sz w:val="28"/>
          <w:szCs w:val="28"/>
        </w:rPr>
        <w:t xml:space="preserve"> Для программирования базового блока не нужен компьютер или планшет. Всё, что нужно, это к</w:t>
      </w:r>
      <w:r w:rsidR="00724A3C">
        <w:rPr>
          <w:sz w:val="28"/>
          <w:szCs w:val="28"/>
        </w:rPr>
        <w:t xml:space="preserve">одовые карточки. </w:t>
      </w:r>
      <w:r w:rsidRPr="00F174EC">
        <w:rPr>
          <w:sz w:val="28"/>
          <w:szCs w:val="28"/>
        </w:rPr>
        <w:t xml:space="preserve"> В комплекте различные кодовые карточки, их 61. Для движения робота необходимо выложить последовательность кодовых карточек в рамки. Затем робот проезжает по кодовым карточкам одна за другой.</w:t>
      </w:r>
    </w:p>
    <w:p w:rsidR="00B13EA5" w:rsidRDefault="00F174EC" w:rsidP="005458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4EC">
        <w:rPr>
          <w:i/>
          <w:sz w:val="28"/>
          <w:szCs w:val="28"/>
        </w:rPr>
        <w:t>Маршрутные карты.</w:t>
      </w:r>
      <w:r w:rsidRPr="00F174EC">
        <w:rPr>
          <w:sz w:val="28"/>
          <w:szCs w:val="28"/>
        </w:rPr>
        <w:t xml:space="preserve"> На маршрутных картах робот запускает свои программы. Они имеют невидимые напечатанные узоры в виде точек, напечатанные на них. Робот использует оптический датчик идентификации для считывания этих рисунков, которые сообщают роботу, на какой карте он находится, и помогают ему ориентироваться и двигаться в правильных направлениях на маршрутных картах.</w:t>
      </w:r>
    </w:p>
    <w:p w:rsidR="00333D5F" w:rsidRPr="00F8737D" w:rsidRDefault="00333D5F" w:rsidP="00C63A5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73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Рассказать о своих работах.</w:t>
      </w:r>
    </w:p>
    <w:p w:rsidR="00333D5F" w:rsidRPr="00F8737D" w:rsidRDefault="000F4A25" w:rsidP="00C63A5D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F8737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Приглашаю</w:t>
      </w:r>
      <w:r w:rsidR="00333D5F" w:rsidRPr="00F8737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всех побывать сегодня в роли детей.</w:t>
      </w:r>
    </w:p>
    <w:p w:rsidR="00333D5F" w:rsidRPr="000F4A25" w:rsidRDefault="00333D5F" w:rsidP="00C63A5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наступлением весны в нашем поселке Балашейка наступил сезон посева. Раньше нам помогали трактора, но сейчас наш трактор сломался. Мы не можем его починить, так как у нас не хватает деталей. А еще у нас проснулись мыши</w:t>
      </w:r>
      <w:r w:rsidR="00383B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они уничтожают наши семена для посева. Как же нам без трактора? Ребята, помогите нам, пожалуйста, сделать новый трактор и помощника </w:t>
      </w:r>
      <w:r w:rsidR="00F873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кота</w:t>
      </w:r>
      <w:r w:rsidR="00F873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нашего поселка.</w:t>
      </w:r>
    </w:p>
    <w:p w:rsidR="00333D5F" w:rsidRPr="000F4A25" w:rsidRDefault="00333D5F" w:rsidP="00C63A5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все вместе поможем построить из </w:t>
      </w:r>
      <w:hyperlink r:id="rId5" w:tooltip="Конструкторы, занятия с конструкторами" w:history="1">
        <w:r w:rsidRPr="000F4A2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конструктора помощника</w:t>
        </w:r>
      </w:hyperlink>
      <w:r w:rsidRPr="000F4A2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F4A2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«Кота»</w:t>
      </w: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</w:t>
      </w:r>
      <w:r w:rsidRPr="00F8737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Трактор</w:t>
      </w: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33D5F" w:rsidRPr="000F4A25" w:rsidRDefault="00333D5F" w:rsidP="00C63A5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Предлагаю вам разделиться на 2 команды. 1 Команда будет </w:t>
      </w:r>
      <w:r w:rsidRPr="000F4A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конструировать модель </w:t>
      </w:r>
      <w:r w:rsidRPr="000F4A2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(Трактора)</w:t>
      </w: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для помощи в посеве, а 2 Команда будет </w:t>
      </w:r>
      <w:r w:rsidRPr="000F4A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конструировать помощника</w:t>
      </w:r>
      <w:r w:rsidRPr="000F4A2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F4A2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(Кота)</w:t>
      </w: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</w:t>
      </w:r>
      <w:r w:rsidR="00383B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решении проблемы</w:t>
      </w:r>
      <w:r w:rsidRPr="000F4A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мышами.</w:t>
      </w:r>
    </w:p>
    <w:p w:rsidR="00333D5F" w:rsidRPr="000F4A25" w:rsidRDefault="00333D5F" w:rsidP="00C63A5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33D5F" w:rsidRPr="000F4A25" w:rsidRDefault="00333D5F" w:rsidP="00C63A5D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F4A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Основная часть.</w:t>
      </w:r>
    </w:p>
    <w:p w:rsidR="00333D5F" w:rsidRPr="000F4A25" w:rsidRDefault="00333D5F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4A25">
        <w:rPr>
          <w:color w:val="111111"/>
          <w:sz w:val="28"/>
          <w:szCs w:val="28"/>
        </w:rPr>
        <w:t>Каждой группе раздается наглядное пособие схема соединения деталей и схема сборки </w:t>
      </w:r>
      <w:r w:rsidR="007D6B09">
        <w:rPr>
          <w:i/>
          <w:iCs/>
          <w:color w:val="111111"/>
          <w:sz w:val="28"/>
          <w:szCs w:val="28"/>
          <w:bdr w:val="none" w:sz="0" w:space="0" w:color="auto" w:frame="1"/>
        </w:rPr>
        <w:t>«Кот</w:t>
      </w:r>
      <w:r w:rsidR="00383BC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F4A25">
        <w:rPr>
          <w:i/>
          <w:iCs/>
          <w:color w:val="111111"/>
          <w:sz w:val="28"/>
          <w:szCs w:val="28"/>
          <w:bdr w:val="none" w:sz="0" w:space="0" w:color="auto" w:frame="1"/>
        </w:rPr>
        <w:t>и мышки»</w:t>
      </w:r>
      <w:r w:rsidRPr="000F4A25">
        <w:rPr>
          <w:color w:val="111111"/>
          <w:sz w:val="28"/>
          <w:szCs w:val="28"/>
        </w:rPr>
        <w:t>.</w:t>
      </w:r>
    </w:p>
    <w:p w:rsidR="00333D5F" w:rsidRPr="000F4A25" w:rsidRDefault="00333D5F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4A25">
        <w:rPr>
          <w:color w:val="111111"/>
          <w:sz w:val="28"/>
          <w:szCs w:val="28"/>
        </w:rPr>
        <w:t>Цель</w:t>
      </w:r>
      <w:r w:rsidR="00F8737D">
        <w:rPr>
          <w:color w:val="111111"/>
          <w:sz w:val="28"/>
          <w:szCs w:val="28"/>
        </w:rPr>
        <w:t xml:space="preserve"> – </w:t>
      </w:r>
      <w:r w:rsidRPr="000F4A25">
        <w:rPr>
          <w:color w:val="111111"/>
          <w:sz w:val="28"/>
          <w:szCs w:val="28"/>
        </w:rPr>
        <w:t>собрать из </w:t>
      </w:r>
      <w:r w:rsidRPr="00724A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конструктора </w:t>
      </w:r>
      <w:r w:rsidRPr="000F4A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F4A25">
        <w:rPr>
          <w:i/>
          <w:iCs/>
          <w:color w:val="111111"/>
          <w:sz w:val="28"/>
          <w:szCs w:val="28"/>
          <w:bdr w:val="none" w:sz="0" w:space="0" w:color="auto" w:frame="1"/>
        </w:rPr>
        <w:t>Gigo</w:t>
      </w:r>
      <w:proofErr w:type="spellEnd"/>
      <w:r w:rsidRPr="000F4A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25">
        <w:rPr>
          <w:color w:val="111111"/>
          <w:sz w:val="28"/>
          <w:szCs w:val="28"/>
        </w:rPr>
        <w:t> кота и мышку, </w:t>
      </w:r>
      <w:r w:rsidRPr="00724A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используя</w:t>
      </w:r>
      <w:r w:rsidRPr="000F4A25">
        <w:rPr>
          <w:color w:val="111111"/>
          <w:sz w:val="28"/>
          <w:szCs w:val="28"/>
        </w:rPr>
        <w:t> детали точно по схеме.</w:t>
      </w:r>
    </w:p>
    <w:p w:rsidR="00333D5F" w:rsidRPr="00F8737D" w:rsidRDefault="00333D5F" w:rsidP="00C63A5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73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Трактор команда конструирует произвольно.</w:t>
      </w:r>
    </w:p>
    <w:p w:rsidR="000F4A25" w:rsidRPr="00F8737D" w:rsidRDefault="00333D5F" w:rsidP="00C63A5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73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После сборки выстраивается маршрут для каждой подгруппы.</w:t>
      </w:r>
    </w:p>
    <w:p w:rsidR="000F4A25" w:rsidRPr="000F4A25" w:rsidRDefault="000F4A25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0F4A25">
        <w:rPr>
          <w:b/>
          <w:color w:val="111111"/>
          <w:sz w:val="28"/>
          <w:szCs w:val="28"/>
        </w:rPr>
        <w:t>Заключительная часть.</w:t>
      </w:r>
    </w:p>
    <w:p w:rsidR="000F4A25" w:rsidRPr="000F4A25" w:rsidRDefault="000F4A25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4A25">
        <w:rPr>
          <w:color w:val="111111"/>
          <w:sz w:val="28"/>
          <w:szCs w:val="28"/>
        </w:rPr>
        <w:t>Далее проводиться рефлексия.</w:t>
      </w:r>
    </w:p>
    <w:p w:rsidR="000F4A25" w:rsidRPr="000F4A25" w:rsidRDefault="000F4A25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4A25">
        <w:rPr>
          <w:color w:val="111111"/>
          <w:sz w:val="28"/>
          <w:szCs w:val="28"/>
        </w:rPr>
        <w:t> </w:t>
      </w:r>
      <w:r w:rsidRPr="000F4A25">
        <w:rPr>
          <w:color w:val="111111"/>
          <w:sz w:val="28"/>
          <w:szCs w:val="28"/>
          <w:u w:val="single"/>
          <w:bdr w:val="none" w:sz="0" w:space="0" w:color="auto" w:frame="1"/>
        </w:rPr>
        <w:t>Расскажите про свой трактор</w:t>
      </w:r>
      <w:r w:rsidRPr="000F4A25">
        <w:rPr>
          <w:color w:val="111111"/>
          <w:sz w:val="28"/>
          <w:szCs w:val="28"/>
        </w:rPr>
        <w:t>: как вы его </w:t>
      </w:r>
      <w:r w:rsidRPr="000F4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конструировали</w:t>
      </w:r>
      <w:r w:rsidR="00383BC6">
        <w:rPr>
          <w:color w:val="111111"/>
          <w:sz w:val="28"/>
          <w:szCs w:val="28"/>
        </w:rPr>
        <w:t>, для чего он применяется?</w:t>
      </w:r>
      <w:r w:rsidR="007D6B09">
        <w:rPr>
          <w:color w:val="111111"/>
          <w:sz w:val="28"/>
          <w:szCs w:val="28"/>
        </w:rPr>
        <w:t xml:space="preserve">    </w:t>
      </w:r>
    </w:p>
    <w:p w:rsidR="000F4A25" w:rsidRPr="000F4A25" w:rsidRDefault="000F4A25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4A25">
        <w:rPr>
          <w:color w:val="111111"/>
          <w:sz w:val="28"/>
          <w:szCs w:val="28"/>
        </w:rPr>
        <w:t xml:space="preserve"> Я думаю, эти трактор и кот очень пригодятся жителям поселка Балашейка.</w:t>
      </w:r>
    </w:p>
    <w:p w:rsidR="000F4A25" w:rsidRPr="000F4A25" w:rsidRDefault="000F4A25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4A25">
        <w:rPr>
          <w:color w:val="111111"/>
          <w:sz w:val="28"/>
          <w:szCs w:val="28"/>
        </w:rPr>
        <w:t>Мы очень довольны, что помогли жителям поселка, облегчили их труд.</w:t>
      </w:r>
    </w:p>
    <w:p w:rsidR="000F4A25" w:rsidRPr="000F4A25" w:rsidRDefault="000F4A25" w:rsidP="00C63A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4A25">
        <w:rPr>
          <w:color w:val="111111"/>
          <w:sz w:val="28"/>
          <w:szCs w:val="28"/>
        </w:rPr>
        <w:t>Спасибо вам, за ваш труд, за ваше желание помогать другим.</w:t>
      </w:r>
    </w:p>
    <w:p w:rsidR="000F4A25" w:rsidRPr="000F4A25" w:rsidRDefault="000F4A25" w:rsidP="00C63A5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F4A25" w:rsidRPr="000F4A25" w:rsidSect="00B1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90"/>
    <w:rsid w:val="000F4A25"/>
    <w:rsid w:val="00141DDE"/>
    <w:rsid w:val="00333D5F"/>
    <w:rsid w:val="00383BC6"/>
    <w:rsid w:val="003A6DC2"/>
    <w:rsid w:val="005458E7"/>
    <w:rsid w:val="00563F1C"/>
    <w:rsid w:val="005B2590"/>
    <w:rsid w:val="00686B7E"/>
    <w:rsid w:val="006E0895"/>
    <w:rsid w:val="00724A3C"/>
    <w:rsid w:val="007B4D41"/>
    <w:rsid w:val="007D6B09"/>
    <w:rsid w:val="00811FC0"/>
    <w:rsid w:val="00965AA0"/>
    <w:rsid w:val="00B13EA5"/>
    <w:rsid w:val="00C37CD8"/>
    <w:rsid w:val="00C63A5D"/>
    <w:rsid w:val="00C870C7"/>
    <w:rsid w:val="00E1353B"/>
    <w:rsid w:val="00F174EC"/>
    <w:rsid w:val="00F8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590"/>
    <w:rPr>
      <w:b/>
      <w:bCs/>
    </w:rPr>
  </w:style>
  <w:style w:type="character" w:styleId="a5">
    <w:name w:val="Hyperlink"/>
    <w:basedOn w:val="a0"/>
    <w:uiPriority w:val="99"/>
    <w:semiHidden/>
    <w:unhideWhenUsed/>
    <w:rsid w:val="005B2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roitelnye-igry" TargetMode="External"/><Relationship Id="rId4" Type="http://schemas.openxmlformats.org/officeDocument/2006/relationships/hyperlink" Target="https://www.maam.ru/obrazovanie/pedsov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10</cp:revision>
  <dcterms:created xsi:type="dcterms:W3CDTF">2024-05-16T16:04:00Z</dcterms:created>
  <dcterms:modified xsi:type="dcterms:W3CDTF">2025-04-07T06:19:00Z</dcterms:modified>
</cp:coreProperties>
</file>