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4F5" w:rsidRDefault="006704F5" w:rsidP="0067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Структурное подразделение, реализующее общеобразовательные программы дошкольного образования «Детский сад» государственного бюджетного общеобразовательного учреждения средней общеобразовательной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школы имени полного кавалера ордена Славы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А.И.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Дырина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п.г.т. Балашейка Муниципального района </w:t>
      </w:r>
      <w:r w:rsidR="004C124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Сызранский Самарской области</w:t>
      </w:r>
    </w:p>
    <w:p w:rsidR="004C1247" w:rsidRDefault="004C1247" w:rsidP="0067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C1247" w:rsidRDefault="004C1247" w:rsidP="0067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C1247" w:rsidRDefault="004C1247" w:rsidP="0067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C1247" w:rsidRDefault="004C1247" w:rsidP="0067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C1247" w:rsidRDefault="004C1247" w:rsidP="0067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C1247" w:rsidRDefault="004C1247" w:rsidP="0067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C1247" w:rsidRDefault="004C1247" w:rsidP="0067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C1247" w:rsidRDefault="004C1247" w:rsidP="0067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B02A6" w:rsidRDefault="004B02A6" w:rsidP="0067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B02A6" w:rsidRDefault="004B02A6" w:rsidP="0067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B02A6" w:rsidRPr="004B02A6" w:rsidRDefault="004B02A6" w:rsidP="0067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4C1247" w:rsidRPr="004B02A6" w:rsidRDefault="004C1247" w:rsidP="004B02A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533A12" w:rsidRDefault="00CA708A" w:rsidP="004B02A6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B02A6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E90FC4">
        <w:rPr>
          <w:rFonts w:ascii="Times New Roman" w:hAnsi="Times New Roman" w:cs="Times New Roman"/>
          <w:b/>
          <w:sz w:val="32"/>
          <w:szCs w:val="32"/>
          <w:lang w:eastAsia="ru-RU"/>
        </w:rPr>
        <w:t>План-к</w:t>
      </w:r>
      <w:r w:rsidR="004B02A6" w:rsidRPr="004B02A6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онспект интегрированной непосредственно образовательной деятельности по познавательному развитию для детей подготовительной к школе группы на тему: </w:t>
      </w:r>
    </w:p>
    <w:p w:rsidR="004B02A6" w:rsidRPr="004B02A6" w:rsidRDefault="004B02A6" w:rsidP="004B02A6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B02A6">
        <w:rPr>
          <w:rFonts w:ascii="Times New Roman" w:hAnsi="Times New Roman" w:cs="Times New Roman"/>
          <w:b/>
          <w:sz w:val="32"/>
          <w:szCs w:val="32"/>
          <w:lang w:eastAsia="ru-RU"/>
        </w:rPr>
        <w:t>«</w:t>
      </w:r>
      <w:proofErr w:type="spellStart"/>
      <w:r w:rsidRPr="004B02A6">
        <w:rPr>
          <w:rFonts w:ascii="Times New Roman" w:hAnsi="Times New Roman" w:cs="Times New Roman"/>
          <w:b/>
          <w:sz w:val="32"/>
          <w:szCs w:val="32"/>
          <w:lang w:eastAsia="ru-RU"/>
        </w:rPr>
        <w:t>Наураша</w:t>
      </w:r>
      <w:proofErr w:type="spellEnd"/>
      <w:r w:rsidRPr="004B02A6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в стране </w:t>
      </w:r>
      <w:proofErr w:type="spellStart"/>
      <w:r w:rsidRPr="004B02A6">
        <w:rPr>
          <w:rFonts w:ascii="Times New Roman" w:hAnsi="Times New Roman" w:cs="Times New Roman"/>
          <w:b/>
          <w:sz w:val="32"/>
          <w:szCs w:val="32"/>
          <w:lang w:eastAsia="ru-RU"/>
        </w:rPr>
        <w:t>Наурандии</w:t>
      </w:r>
      <w:proofErr w:type="spellEnd"/>
      <w:r w:rsidRPr="004B02A6">
        <w:rPr>
          <w:rFonts w:ascii="Times New Roman" w:hAnsi="Times New Roman" w:cs="Times New Roman"/>
          <w:b/>
          <w:sz w:val="32"/>
          <w:szCs w:val="32"/>
          <w:lang w:eastAsia="ru-RU"/>
        </w:rPr>
        <w:t>: в поисках электричества»</w:t>
      </w:r>
    </w:p>
    <w:p w:rsidR="004C1247" w:rsidRPr="004B02A6" w:rsidRDefault="00CA708A" w:rsidP="004B02A6">
      <w:pPr>
        <w:pStyle w:val="a8"/>
        <w:spacing w:line="276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4B02A6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</w:t>
      </w:r>
    </w:p>
    <w:p w:rsidR="006704F5" w:rsidRPr="004C1247" w:rsidRDefault="006704F5" w:rsidP="00CA708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ru-RU"/>
        </w:rPr>
      </w:pPr>
    </w:p>
    <w:p w:rsidR="006704F5" w:rsidRPr="006704F5" w:rsidRDefault="006704F5" w:rsidP="00670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C1247" w:rsidRDefault="004C1247" w:rsidP="004C1247">
      <w:pPr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4C1247" w:rsidRDefault="004C1247" w:rsidP="004C1247">
      <w:pPr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4C1247" w:rsidRDefault="004C1247" w:rsidP="004C1247">
      <w:pPr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</w:p>
    <w:p w:rsidR="004C1247" w:rsidRDefault="004C1247" w:rsidP="004C12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Выполнила:</w:t>
      </w:r>
    </w:p>
    <w:p w:rsidR="004C1247" w:rsidRDefault="004C1247" w:rsidP="004C12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Габа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Н.А.</w:t>
      </w:r>
    </w:p>
    <w:p w:rsidR="004C1247" w:rsidRDefault="004C1247" w:rsidP="004C12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Воспитатель</w:t>
      </w:r>
    </w:p>
    <w:p w:rsidR="004C1247" w:rsidRDefault="004C1247" w:rsidP="004C12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СП «Детский сад»</w:t>
      </w:r>
    </w:p>
    <w:p w:rsidR="004C1247" w:rsidRDefault="004C1247" w:rsidP="004C12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ГБОУ СОШ</w:t>
      </w:r>
    </w:p>
    <w:p w:rsidR="004C1247" w:rsidRDefault="004C1247" w:rsidP="004C12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п.г.т. Балашейка</w:t>
      </w:r>
    </w:p>
    <w:p w:rsidR="004C1247" w:rsidRDefault="004C1247" w:rsidP="004C12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C1247" w:rsidRDefault="004C1247" w:rsidP="004C12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C1247" w:rsidRDefault="004C1247" w:rsidP="004B02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C1247" w:rsidRDefault="004C1247" w:rsidP="004B02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C1247" w:rsidRDefault="004C1247" w:rsidP="004C124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6704F5" w:rsidRDefault="00533A12" w:rsidP="00CA7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2024 </w:t>
      </w:r>
      <w:r w:rsidR="004C124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г.</w:t>
      </w:r>
      <w:r w:rsidR="006704F5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br w:type="page"/>
      </w:r>
    </w:p>
    <w:p w:rsidR="00CA708A" w:rsidRPr="00552875" w:rsidRDefault="00CA708A" w:rsidP="00CA708A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5287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Конспект интегрированной непосредственно-образовательной деятельности по познавательному развитию для детей подготовительной к школе групп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ы</w:t>
      </w:r>
      <w:r w:rsidRPr="005528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 тему: «</w:t>
      </w:r>
      <w:proofErr w:type="spellStart"/>
      <w:r w:rsidRPr="00552875">
        <w:rPr>
          <w:rFonts w:ascii="Times New Roman" w:hAnsi="Times New Roman" w:cs="Times New Roman"/>
          <w:b/>
          <w:sz w:val="28"/>
          <w:szCs w:val="28"/>
          <w:lang w:eastAsia="ru-RU"/>
        </w:rPr>
        <w:t>Наураша</w:t>
      </w:r>
      <w:proofErr w:type="spellEnd"/>
      <w:r w:rsidRPr="005528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стране </w:t>
      </w:r>
      <w:proofErr w:type="spellStart"/>
      <w:r w:rsidRPr="00552875">
        <w:rPr>
          <w:rFonts w:ascii="Times New Roman" w:hAnsi="Times New Roman" w:cs="Times New Roman"/>
          <w:b/>
          <w:sz w:val="28"/>
          <w:szCs w:val="28"/>
          <w:lang w:eastAsia="ru-RU"/>
        </w:rPr>
        <w:t>Наурандии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5528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поисках электричества»</w:t>
      </w:r>
    </w:p>
    <w:p w:rsidR="00CA708A" w:rsidRPr="00CA708A" w:rsidRDefault="002A0245" w:rsidP="00CF5B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24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Интеграции образовательных областей</w:t>
      </w:r>
      <w:r w:rsidRPr="002A024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  <w:r w:rsidR="00CA708A"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познавательное развитие, речевое развитие, социально-коммуникативное развитие, физическое развитие.</w:t>
      </w:r>
    </w:p>
    <w:p w:rsidR="002A0245" w:rsidRDefault="002A0245" w:rsidP="00CF5B6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A024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CA708A" w:rsidRPr="00CA708A" w:rsidRDefault="00CA708A" w:rsidP="00CA708A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708A"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A708A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 задачи:</w:t>
      </w:r>
      <w:r w:rsidRPr="00CA7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Дать детям общее представление об электричестве;</w:t>
      </w:r>
    </w:p>
    <w:p w:rsidR="00E35981" w:rsidRPr="00CA708A" w:rsidRDefault="00CA708A" w:rsidP="00CA708A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CA7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Познакомить с понятиями  «электрический ток», «напряжение», «электроны», «электроды» </w:t>
      </w:r>
      <w:r w:rsidRPr="00CA7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Закреплять знания об электроприборах, о правилах безопасного поведения в обращении с электроприборами в быту;</w:t>
      </w:r>
      <w:r w:rsidRPr="00CA7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Научить измерять напряжение в простейших цепях электрического тока.</w:t>
      </w:r>
      <w:r w:rsidRPr="00CA7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A708A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 задачи:</w:t>
      </w:r>
      <w:r w:rsidRPr="00CA708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Развивать у детей мыслительную активность, любознательность, речевую активность;</w:t>
      </w:r>
      <w:r w:rsidRPr="00CA7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Развивать у детей познавательно-исследовательский интерес.</w:t>
      </w:r>
      <w:r w:rsidRPr="00CA7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A708A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 задачи:</w:t>
      </w:r>
      <w:r w:rsidRPr="00CA708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Воспитывать интерес к познанию окружающего мира;</w:t>
      </w:r>
      <w:r w:rsidRPr="00CA7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2.Вызывать радость открытий, полученных из опытов;</w:t>
      </w:r>
      <w:r w:rsidRPr="00CA7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Воспитывать умение работать в коллективе.</w:t>
      </w:r>
    </w:p>
    <w:p w:rsidR="002A0245" w:rsidRDefault="002A0245" w:rsidP="00CF5B6E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A024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Методы и приемы:</w:t>
      </w:r>
    </w:p>
    <w:p w:rsidR="00CA708A" w:rsidRPr="00CA708A" w:rsidRDefault="00CA708A" w:rsidP="00CA708A">
      <w:pPr>
        <w:pStyle w:val="a8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70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Словесный:</w:t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беседа, рассказ, художественное слово, обсуждение, выступления детей;</w:t>
      </w:r>
      <w:r w:rsidRPr="00CA7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A70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Наглядный:</w:t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демонстрация наглядных пособий, показ способа действия;</w:t>
      </w:r>
      <w:r w:rsidRPr="00CA7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CA708A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Практический</w:t>
      </w:r>
      <w:r w:rsidRPr="00CA70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:</w:t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выполнение опытно-экспериментальной деятельности.</w:t>
      </w:r>
    </w:p>
    <w:p w:rsidR="00CA708A" w:rsidRPr="00CA708A" w:rsidRDefault="00CA708A" w:rsidP="00CA708A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A70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Словарная работа</w:t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«электричество»,</w:t>
      </w:r>
      <w:r w:rsidRPr="00CA7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«электрический ток», «напряжение», «электроны», «электроды», «динамо-машина», «гидроэлектро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станция», «теплоэлектростанция». </w:t>
      </w:r>
      <w:r w:rsidRPr="00CA708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CA708A" w:rsidRPr="002A0245" w:rsidRDefault="00CA708A" w:rsidP="00533A12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A708A" w:rsidRPr="00CA708A" w:rsidRDefault="002A0245" w:rsidP="00533A12">
      <w:pPr>
        <w:pStyle w:val="a8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5981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Материалы и оборудование</w:t>
      </w:r>
      <w:r w:rsidRPr="00E3598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Pr="002A024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CA708A"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часы с разряженной батарейкой, яблоко, лимон, клубень картофеля, емкость с соленой водой, емкость с водой для промывки электродов после измерений, </w:t>
      </w:r>
      <w:proofErr w:type="gramStart"/>
      <w:r w:rsidR="00CA708A"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="00CA708A"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/у батарейки, компьютер, комплект лаборатории </w:t>
      </w:r>
      <w:proofErr w:type="spellStart"/>
      <w:r w:rsidR="00CA708A"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Наураша</w:t>
      </w:r>
      <w:proofErr w:type="spellEnd"/>
      <w:r w:rsidR="00CA708A"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теме «Электричество»</w:t>
      </w:r>
      <w:r w:rsidR="00533A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A708A"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картинки с разными видами электростанций, картинки с правилами безопасного обращения с электричеством и электроприборами. </w:t>
      </w:r>
    </w:p>
    <w:p w:rsidR="00CF5B6E" w:rsidRDefault="00CA708A" w:rsidP="00CA70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F5B6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CA70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беседа об электроприборах, разгадывание загадок по теме электричество, игра «Что было раньше и сейчас», беседа «Что такое батарейка и его предназначение»</w:t>
      </w:r>
    </w:p>
    <w:p w:rsidR="00533A12" w:rsidRPr="00533A12" w:rsidRDefault="00533A12" w:rsidP="00CA70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2A0245" w:rsidRDefault="002A0245" w:rsidP="00533A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AA5B4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Формы организации совместной деятельности</w:t>
      </w:r>
    </w:p>
    <w:p w:rsidR="00533A12" w:rsidRPr="002A0245" w:rsidRDefault="00533A12" w:rsidP="00533A1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0297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02"/>
        <w:gridCol w:w="5995"/>
      </w:tblGrid>
      <w:tr w:rsidR="002A0245" w:rsidRPr="002A0245" w:rsidTr="00243843">
        <w:tc>
          <w:tcPr>
            <w:tcW w:w="4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245" w:rsidRPr="002A0245" w:rsidRDefault="002A0245" w:rsidP="002A024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0" w:name="9df65a8f8213da87ca8d253b745eabc9d07ad950"/>
            <w:bookmarkStart w:id="1" w:name="0"/>
            <w:bookmarkEnd w:id="0"/>
            <w:bookmarkEnd w:id="1"/>
            <w:r w:rsidRPr="002A024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Детская деятельность</w:t>
            </w:r>
          </w:p>
        </w:tc>
        <w:tc>
          <w:tcPr>
            <w:tcW w:w="5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245" w:rsidRPr="002A0245" w:rsidRDefault="002A0245" w:rsidP="002A0245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A024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Формы и методы организации совместной деятельности</w:t>
            </w:r>
          </w:p>
        </w:tc>
      </w:tr>
      <w:tr w:rsidR="002A0245" w:rsidRPr="002A0245" w:rsidTr="00243843">
        <w:tc>
          <w:tcPr>
            <w:tcW w:w="4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245" w:rsidRPr="002A0245" w:rsidRDefault="002A0245" w:rsidP="002A024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A024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Двигательная</w:t>
            </w:r>
          </w:p>
        </w:tc>
        <w:tc>
          <w:tcPr>
            <w:tcW w:w="5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245" w:rsidRPr="002A0245" w:rsidRDefault="00243843" w:rsidP="002A024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Динамическая пауза. Цель: создать условия для физической активности, развития ловкости, быстроту реакции, умение воспроизводить определенное количество движений.</w:t>
            </w:r>
          </w:p>
        </w:tc>
      </w:tr>
      <w:tr w:rsidR="002A0245" w:rsidRPr="002A0245" w:rsidTr="00243843">
        <w:tc>
          <w:tcPr>
            <w:tcW w:w="4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245" w:rsidRPr="002A0245" w:rsidRDefault="002A0245" w:rsidP="002A024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A024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Коммуникативная</w:t>
            </w:r>
          </w:p>
        </w:tc>
        <w:tc>
          <w:tcPr>
            <w:tcW w:w="5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245" w:rsidRPr="002A0245" w:rsidRDefault="00243843" w:rsidP="002A024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Беседы, речевые ситуации, вопросы. Цель: активизировать словарь детей; развивать диалоговую речь.</w:t>
            </w:r>
          </w:p>
        </w:tc>
      </w:tr>
      <w:tr w:rsidR="002A0245" w:rsidRPr="002A0245" w:rsidTr="00243843">
        <w:tc>
          <w:tcPr>
            <w:tcW w:w="4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A0245" w:rsidRPr="002A0245" w:rsidRDefault="00243843" w:rsidP="002A0245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Познавательно-исследовательская </w:t>
            </w:r>
          </w:p>
        </w:tc>
        <w:tc>
          <w:tcPr>
            <w:tcW w:w="5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3843" w:rsidRDefault="00E01339" w:rsidP="002A0245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1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 в цифровой лаборатории «</w:t>
            </w:r>
            <w:proofErr w:type="spellStart"/>
            <w:r w:rsidRPr="00E01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Наураша</w:t>
            </w:r>
            <w:proofErr w:type="spellEnd"/>
            <w:r w:rsidRPr="00E01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стране </w:t>
            </w:r>
            <w:proofErr w:type="spellStart"/>
            <w:r w:rsidRPr="00E01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Наурандии</w:t>
            </w:r>
            <w:proofErr w:type="spellEnd"/>
            <w:r w:rsidRPr="00E013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E01339" w:rsidRPr="00E01339" w:rsidRDefault="00E01339" w:rsidP="002A0245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Цель: </w:t>
            </w:r>
            <w:r w:rsidRPr="00E013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игровой форме познакомить детей с такими понятиями, как электриче</w:t>
            </w:r>
            <w:r w:rsidR="00533A1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ство, электрический ток, динамо-</w:t>
            </w:r>
            <w:r w:rsidRPr="00E013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машина</w:t>
            </w:r>
          </w:p>
        </w:tc>
      </w:tr>
    </w:tbl>
    <w:p w:rsidR="00243843" w:rsidRDefault="00243843" w:rsidP="002A0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43843" w:rsidRDefault="00243843" w:rsidP="002A0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43843" w:rsidRDefault="00243843" w:rsidP="002A0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43843" w:rsidRDefault="00243843" w:rsidP="002A0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43843" w:rsidRDefault="00243843" w:rsidP="002A0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43843" w:rsidRDefault="00243843" w:rsidP="002A0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sectPr w:rsidR="00243843" w:rsidSect="002438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0245" w:rsidRDefault="002A0245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A024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Логика образовательной деятельности</w:t>
      </w:r>
      <w:r w:rsidR="0086370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tbl>
      <w:tblPr>
        <w:tblStyle w:val="a3"/>
        <w:tblW w:w="0" w:type="auto"/>
        <w:tblLook w:val="04A0"/>
      </w:tblPr>
      <w:tblGrid>
        <w:gridCol w:w="2348"/>
        <w:gridCol w:w="2913"/>
        <w:gridCol w:w="3736"/>
        <w:gridCol w:w="3186"/>
        <w:gridCol w:w="2603"/>
      </w:tblGrid>
      <w:tr w:rsidR="00FF1FB5" w:rsidRPr="0086370D" w:rsidTr="00545721">
        <w:tc>
          <w:tcPr>
            <w:tcW w:w="2348" w:type="dxa"/>
          </w:tcPr>
          <w:p w:rsidR="0086370D" w:rsidRPr="0086370D" w:rsidRDefault="0086370D" w:rsidP="0086370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6370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Этапы</w:t>
            </w:r>
          </w:p>
          <w:p w:rsidR="0086370D" w:rsidRPr="0086370D" w:rsidRDefault="0086370D" w:rsidP="0086370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86370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2913" w:type="dxa"/>
          </w:tcPr>
          <w:p w:rsidR="0086370D" w:rsidRPr="0086370D" w:rsidRDefault="0086370D" w:rsidP="0086370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6370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3736" w:type="dxa"/>
          </w:tcPr>
          <w:p w:rsidR="0086370D" w:rsidRPr="0086370D" w:rsidRDefault="0086370D" w:rsidP="0086370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6370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Деятельность воспитателя</w:t>
            </w:r>
          </w:p>
        </w:tc>
        <w:tc>
          <w:tcPr>
            <w:tcW w:w="3186" w:type="dxa"/>
          </w:tcPr>
          <w:p w:rsidR="0086370D" w:rsidRPr="0086370D" w:rsidRDefault="0086370D" w:rsidP="0086370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6370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Деятельность воспитанников</w:t>
            </w:r>
          </w:p>
        </w:tc>
        <w:tc>
          <w:tcPr>
            <w:tcW w:w="2603" w:type="dxa"/>
          </w:tcPr>
          <w:p w:rsidR="0086370D" w:rsidRPr="0086370D" w:rsidRDefault="0086370D" w:rsidP="0086370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86370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Ожидаемые результаты</w:t>
            </w:r>
          </w:p>
        </w:tc>
      </w:tr>
      <w:tr w:rsidR="00261D51" w:rsidRPr="0086370D" w:rsidTr="00E53DAB">
        <w:trPr>
          <w:trHeight w:val="70"/>
        </w:trPr>
        <w:tc>
          <w:tcPr>
            <w:tcW w:w="2348" w:type="dxa"/>
            <w:vMerge w:val="restart"/>
          </w:tcPr>
          <w:p w:rsidR="0086370D" w:rsidRDefault="0086370D" w:rsidP="009E2FD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Мотивационно-</w:t>
            </w:r>
          </w:p>
          <w:p w:rsidR="0086370D" w:rsidRPr="0086370D" w:rsidRDefault="0086370D" w:rsidP="009E2FD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организационный</w:t>
            </w:r>
          </w:p>
        </w:tc>
        <w:tc>
          <w:tcPr>
            <w:tcW w:w="2913" w:type="dxa"/>
            <w:vMerge w:val="restart"/>
          </w:tcPr>
          <w:p w:rsidR="0086370D" w:rsidRDefault="00C4172A" w:rsidP="00C4172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1.Введение в игровую ситуацию.</w:t>
            </w:r>
          </w:p>
          <w:p w:rsidR="00C4172A" w:rsidRDefault="00C4172A" w:rsidP="00C4172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2.Мотивация.</w:t>
            </w:r>
          </w:p>
          <w:p w:rsidR="00C4172A" w:rsidRPr="0086370D" w:rsidRDefault="00C4172A" w:rsidP="00C4172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3.Постановка проблемы.</w:t>
            </w:r>
          </w:p>
        </w:tc>
        <w:tc>
          <w:tcPr>
            <w:tcW w:w="6922" w:type="dxa"/>
            <w:gridSpan w:val="2"/>
          </w:tcPr>
          <w:p w:rsidR="0086370D" w:rsidRPr="0086370D" w:rsidRDefault="0086370D" w:rsidP="0086370D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3" w:type="dxa"/>
            <w:vMerge w:val="restart"/>
          </w:tcPr>
          <w:p w:rsidR="0086370D" w:rsidRPr="0086370D" w:rsidRDefault="009E2FD1" w:rsidP="009E2FD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мотивированы на предстоящую деятельность.</w:t>
            </w:r>
          </w:p>
        </w:tc>
      </w:tr>
      <w:tr w:rsidR="00FF1FB5" w:rsidRPr="0086370D" w:rsidTr="00545721">
        <w:tc>
          <w:tcPr>
            <w:tcW w:w="2348" w:type="dxa"/>
            <w:vMerge/>
          </w:tcPr>
          <w:p w:rsidR="0086370D" w:rsidRPr="0086370D" w:rsidRDefault="0086370D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3" w:type="dxa"/>
            <w:vMerge/>
          </w:tcPr>
          <w:p w:rsidR="0086370D" w:rsidRPr="0086370D" w:rsidRDefault="0086370D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6" w:type="dxa"/>
          </w:tcPr>
          <w:p w:rsidR="00E53DAB" w:rsidRPr="00E53DAB" w:rsidRDefault="00E53DAB" w:rsidP="00E53DAB">
            <w:pPr>
              <w:pStyle w:val="a8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53DA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Приветствие. </w:t>
            </w:r>
            <w:r w:rsidRPr="00E53DA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стоят в кругу, лицом друг к другу.</w:t>
            </w:r>
          </w:p>
          <w:p w:rsidR="00E53DAB" w:rsidRPr="00E53DAB" w:rsidRDefault="00E53DAB" w:rsidP="00E53DAB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добрым утром! (Поднять правую руку)</w:t>
            </w:r>
          </w:p>
          <w:p w:rsidR="00E53DAB" w:rsidRPr="00E53DAB" w:rsidRDefault="00E53DAB" w:rsidP="00E53DAB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новым днём!</w:t>
            </w:r>
            <w:r w:rsidR="0053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(Поднять левую руку)</w:t>
            </w:r>
          </w:p>
          <w:p w:rsidR="00E53DAB" w:rsidRPr="00E53DAB" w:rsidRDefault="00E53DAB" w:rsidP="00E53DAB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новым солнцем за окном!</w:t>
            </w:r>
            <w:r w:rsidR="0053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(Развести руки в стороны)</w:t>
            </w:r>
          </w:p>
          <w:p w:rsidR="00E53DAB" w:rsidRPr="00E53DAB" w:rsidRDefault="00E53DAB" w:rsidP="00E53DAB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Утро доброе встречай! (Хлопки в ладоши)</w:t>
            </w:r>
          </w:p>
          <w:p w:rsidR="00E53DAB" w:rsidRDefault="00E53DAB" w:rsidP="00E53DAB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хороший начинай!</w:t>
            </w:r>
          </w:p>
          <w:p w:rsidR="0086370D" w:rsidRPr="00E53DAB" w:rsidRDefault="00B33A5E" w:rsidP="00E53DAB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3A5E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53DAB"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Ребята, подскажите</w:t>
            </w:r>
            <w:r w:rsidR="0053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E53DAB"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пожалуйста, какой прибор помогает определить точное время суток? (ответы детей – часы). У нас в группе, конечно же, есть этот предмет и вы с ним знакомы. Но с нашими часами что-то случилось, они не идут, стрелки не двигаются и они не тикают. Что же  с ними могло произойти? </w:t>
            </w:r>
            <w:r w:rsidR="00E53DAB"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(Обсуждение детей)</w:t>
            </w:r>
            <w:r w:rsidR="00533A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E53DAB"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наших часах села батарейка.  А с батарейкой мы с вами уже знакомы и знаем, что в себе она хранит электричество. А если заряд электричества в батарейке закончился, как же нам быть? Я предлагаю вам отправиться к нашему другу – всезнайке </w:t>
            </w:r>
            <w:proofErr w:type="spellStart"/>
            <w:r w:rsidR="00E53DAB"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Наурашу</w:t>
            </w:r>
            <w:proofErr w:type="spellEnd"/>
            <w:r w:rsidR="00E53DAB"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страну </w:t>
            </w:r>
            <w:proofErr w:type="spellStart"/>
            <w:r w:rsidR="00E53DAB"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Наурандии</w:t>
            </w:r>
            <w:proofErr w:type="spellEnd"/>
            <w:r w:rsidR="00E53DAB" w:rsidRPr="00E53D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186" w:type="dxa"/>
          </w:tcPr>
          <w:p w:rsidR="0086370D" w:rsidRDefault="009E2FD1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Дети вместе с воспитателем </w:t>
            </w:r>
            <w:r w:rsidR="00E53D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приветствуют друг друга.</w:t>
            </w:r>
          </w:p>
          <w:p w:rsidR="00E53DAB" w:rsidRDefault="00E53DAB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53DAB" w:rsidRDefault="00E53DAB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53DAB" w:rsidRDefault="00E53DAB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53DAB" w:rsidRDefault="00E53DAB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53DAB" w:rsidRDefault="00E53DAB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53DAB" w:rsidRDefault="00E53DAB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53DAB" w:rsidRDefault="00E53DAB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53DAB" w:rsidRDefault="00E53DAB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53DAB" w:rsidRPr="0086370D" w:rsidRDefault="00B33A5E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отвечаю</w:t>
            </w:r>
            <w:r w:rsidR="00533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на вопросы, обсуждают сложившу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юся ситуацию.</w:t>
            </w:r>
          </w:p>
        </w:tc>
        <w:tc>
          <w:tcPr>
            <w:tcW w:w="2603" w:type="dxa"/>
            <w:vMerge/>
          </w:tcPr>
          <w:p w:rsidR="0086370D" w:rsidRPr="0086370D" w:rsidRDefault="0086370D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1D51" w:rsidRPr="0086370D" w:rsidTr="00B33A5E">
        <w:trPr>
          <w:trHeight w:val="70"/>
        </w:trPr>
        <w:tc>
          <w:tcPr>
            <w:tcW w:w="2348" w:type="dxa"/>
            <w:vMerge w:val="restart"/>
          </w:tcPr>
          <w:p w:rsidR="001D1F19" w:rsidRDefault="001D1F19" w:rsidP="001D1F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Деятельностный</w:t>
            </w:r>
          </w:p>
          <w:p w:rsidR="000C7BFA" w:rsidRPr="0086370D" w:rsidRDefault="000C7BFA" w:rsidP="001D1F1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3" w:type="dxa"/>
            <w:vMerge w:val="restart"/>
          </w:tcPr>
          <w:p w:rsidR="00B33A5E" w:rsidRPr="00B33A5E" w:rsidRDefault="00B33A5E" w:rsidP="00B33A5E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3A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 понятием «Электричество».</w:t>
            </w:r>
          </w:p>
          <w:p w:rsidR="001D1F19" w:rsidRPr="0086370D" w:rsidRDefault="001D1F19" w:rsidP="00B33A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22" w:type="dxa"/>
            <w:gridSpan w:val="2"/>
          </w:tcPr>
          <w:p w:rsidR="001D1F19" w:rsidRPr="00E600A9" w:rsidRDefault="00E600A9" w:rsidP="00533A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00A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Работа в цифровой лаборатории «</w:t>
            </w:r>
            <w:proofErr w:type="spellStart"/>
            <w:r w:rsidRPr="00E600A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Наураша</w:t>
            </w:r>
            <w:proofErr w:type="spellEnd"/>
            <w:r w:rsidRPr="00E600A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в стране </w:t>
            </w:r>
            <w:proofErr w:type="spellStart"/>
            <w:r w:rsidRPr="00E600A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Наурандии</w:t>
            </w:r>
            <w:proofErr w:type="spellEnd"/>
            <w:r w:rsidRPr="00E600A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603" w:type="dxa"/>
            <w:vMerge w:val="restart"/>
          </w:tcPr>
          <w:p w:rsidR="001D1F19" w:rsidRPr="0086370D" w:rsidRDefault="001D1F19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Созданы условия для закрепления знаний о</w:t>
            </w:r>
            <w:r w:rsidR="00E60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 электричестве.</w:t>
            </w:r>
          </w:p>
        </w:tc>
      </w:tr>
      <w:tr w:rsidR="00FF1FB5" w:rsidRPr="0086370D" w:rsidTr="00545721">
        <w:tc>
          <w:tcPr>
            <w:tcW w:w="2348" w:type="dxa"/>
            <w:vMerge/>
          </w:tcPr>
          <w:p w:rsidR="001D1F19" w:rsidRPr="0086370D" w:rsidRDefault="001D1F19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3" w:type="dxa"/>
            <w:vMerge/>
          </w:tcPr>
          <w:p w:rsidR="001D1F19" w:rsidRPr="0086370D" w:rsidRDefault="001D1F19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6" w:type="dxa"/>
          </w:tcPr>
          <w:p w:rsidR="000C7BFA" w:rsidRPr="001D1F19" w:rsidRDefault="001D1F19" w:rsidP="00E600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33A5E" w:rsidRPr="00B33A5E">
              <w:rPr>
                <w:rFonts w:ascii="Times New Roman" w:hAnsi="Times New Roman" w:cs="Times New Roman"/>
                <w:sz w:val="28"/>
                <w:szCs w:val="28"/>
              </w:rPr>
              <w:t xml:space="preserve">Ученые установили, что электричество - это поток мельчайших заряженных частиц- электронов. Каждый электрон несет небольшой заряд энергии. Когда такие электроны накапливаются, заряд становится большим и возникает электрическое напряжение. Электрический ток чем-то похож на реку, только в реке течет вода, а по проводам текут </w:t>
            </w:r>
            <w:r w:rsidR="00B33A5E" w:rsidRPr="00B33A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маленькие-премаленькие частицы-электроны. Электрический ток бежит по проводам и заставляет электрические приборы работать. Измеряется электричество в вольтах. Напряжение в домашних розетках 220 Вольт – это много и опасно для жизни. И мы с вами должны соблюдать правила безопасности при работе с электричеством. Напомните, пожалуйста, мне о них.</w:t>
            </w:r>
          </w:p>
        </w:tc>
        <w:tc>
          <w:tcPr>
            <w:tcW w:w="3186" w:type="dxa"/>
          </w:tcPr>
          <w:p w:rsidR="000C7BFA" w:rsidRDefault="001D1F19" w:rsidP="00261D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Дети </w:t>
            </w:r>
            <w:r w:rsidR="00B33A5E" w:rsidRPr="00B33A5E">
              <w:rPr>
                <w:rFonts w:ascii="Times New Roman" w:hAnsi="Times New Roman" w:cs="Times New Roman"/>
                <w:sz w:val="28"/>
                <w:szCs w:val="28"/>
              </w:rPr>
              <w:t>вспоминают правила безопасного пользования с электроприборами</w:t>
            </w:r>
            <w:r w:rsidR="00B33A5E">
              <w:rPr>
                <w:rFonts w:ascii="Times New Roman" w:hAnsi="Times New Roman" w:cs="Times New Roman"/>
                <w:sz w:val="28"/>
                <w:szCs w:val="28"/>
              </w:rPr>
              <w:t>, используя карточки-</w:t>
            </w:r>
            <w:r w:rsidR="00B33A5E" w:rsidRPr="00B33A5E">
              <w:rPr>
                <w:rFonts w:ascii="Times New Roman" w:hAnsi="Times New Roman" w:cs="Times New Roman"/>
                <w:sz w:val="28"/>
                <w:szCs w:val="28"/>
              </w:rPr>
              <w:t>наглядности</w:t>
            </w:r>
          </w:p>
          <w:p w:rsidR="00B33A5E" w:rsidRPr="00B33A5E" w:rsidRDefault="00B33A5E" w:rsidP="00B33A5E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Pr="00B33A5E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Default="000C7BFA" w:rsidP="001D1F1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BFA" w:rsidRPr="0086370D" w:rsidRDefault="000C7BFA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3" w:type="dxa"/>
            <w:vMerge/>
          </w:tcPr>
          <w:p w:rsidR="001D1F19" w:rsidRPr="0086370D" w:rsidRDefault="001D1F19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1FB5" w:rsidRPr="0086370D" w:rsidTr="00545721">
        <w:tc>
          <w:tcPr>
            <w:tcW w:w="2348" w:type="dxa"/>
            <w:vMerge w:val="restart"/>
          </w:tcPr>
          <w:p w:rsidR="00FF1FB5" w:rsidRPr="0086370D" w:rsidRDefault="00FF1FB5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3" w:type="dxa"/>
            <w:vMerge w:val="restart"/>
          </w:tcPr>
          <w:p w:rsidR="00E600A9" w:rsidRDefault="00E600A9" w:rsidP="00E600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положительного настроя. Пробуждение интереса и переключение внимания детей на другой вид деятельности.</w:t>
            </w:r>
          </w:p>
          <w:p w:rsidR="00FF1FB5" w:rsidRPr="0086370D" w:rsidRDefault="00E600A9" w:rsidP="00E600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«Физическое развитие»</w:t>
            </w:r>
          </w:p>
        </w:tc>
        <w:tc>
          <w:tcPr>
            <w:tcW w:w="6922" w:type="dxa"/>
            <w:gridSpan w:val="2"/>
          </w:tcPr>
          <w:p w:rsidR="00FF1FB5" w:rsidRPr="000C7BFA" w:rsidRDefault="00E600A9" w:rsidP="0086370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Динамическая пауза</w:t>
            </w:r>
          </w:p>
        </w:tc>
        <w:tc>
          <w:tcPr>
            <w:tcW w:w="2603" w:type="dxa"/>
            <w:vMerge w:val="restart"/>
          </w:tcPr>
          <w:p w:rsidR="00FF1FB5" w:rsidRPr="0086370D" w:rsidRDefault="00E600A9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Созданы условия для предупреждения утомления, восстановления умственной работоспособности.</w:t>
            </w:r>
          </w:p>
        </w:tc>
      </w:tr>
      <w:tr w:rsidR="00261D51" w:rsidRPr="0086370D" w:rsidTr="00545721">
        <w:tc>
          <w:tcPr>
            <w:tcW w:w="2348" w:type="dxa"/>
            <w:vMerge/>
          </w:tcPr>
          <w:p w:rsidR="00FF1FB5" w:rsidRPr="0086370D" w:rsidRDefault="00FF1FB5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3" w:type="dxa"/>
            <w:vMerge/>
          </w:tcPr>
          <w:p w:rsidR="00FF1FB5" w:rsidRPr="0086370D" w:rsidRDefault="00FF1FB5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6" w:type="dxa"/>
          </w:tcPr>
          <w:p w:rsidR="00E600A9" w:rsidRPr="00E600A9" w:rsidRDefault="00FF1FB5" w:rsidP="00E600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Воспитатель: </w:t>
            </w:r>
            <w:r w:rsidR="00E600A9" w:rsidRPr="00E600A9">
              <w:rPr>
                <w:rFonts w:ascii="Times New Roman" w:hAnsi="Times New Roman" w:cs="Times New Roman"/>
                <w:sz w:val="28"/>
                <w:szCs w:val="28"/>
              </w:rPr>
              <w:t xml:space="preserve">А сейчас предлагаю вам вспомнить электроприборы и сделать </w:t>
            </w:r>
            <w:proofErr w:type="gramStart"/>
            <w:r w:rsidR="00E600A9" w:rsidRPr="00E600A9">
              <w:rPr>
                <w:rFonts w:ascii="Times New Roman" w:hAnsi="Times New Roman" w:cs="Times New Roman"/>
                <w:sz w:val="28"/>
                <w:szCs w:val="28"/>
              </w:rPr>
              <w:t>электрическую</w:t>
            </w:r>
            <w:proofErr w:type="gramEnd"/>
            <w:r w:rsidR="00E600A9" w:rsidRPr="00E600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600A9" w:rsidRPr="00E600A9"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 w:rsidR="00E600A9" w:rsidRPr="00E600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600A9" w:rsidRPr="00E600A9" w:rsidRDefault="00E600A9" w:rsidP="00E600A9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00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«Ток бежит по проводам»</w:t>
            </w:r>
            <w:r w:rsidRPr="00E60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60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Ток бежит по проводам, </w:t>
            </w:r>
            <w:r w:rsidRPr="00E600A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(Дети бегут по кругу)</w:t>
            </w:r>
            <w:r w:rsidRPr="00E600A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</w:r>
            <w:r w:rsidRPr="00E60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Свет несёт в квартиру нам.</w:t>
            </w:r>
            <w:r w:rsidRPr="00E60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60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Чтоб работали приборы, </w:t>
            </w:r>
            <w:r w:rsidRPr="00E600A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(Делают круговые движения руками, перед собой)</w:t>
            </w:r>
            <w:r w:rsidRPr="00E600A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</w:r>
            <w:r w:rsidRPr="00E60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Холодильник, мониторы. </w:t>
            </w:r>
            <w:r w:rsidRPr="00E600A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eastAsia="ru-RU"/>
              </w:rPr>
              <w:t>(Повороты влево, вправо)</w:t>
            </w:r>
            <w:r w:rsidRPr="00E60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60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Кофемолки, пылесос,</w:t>
            </w:r>
            <w:r w:rsidRPr="00E60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E60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Ток энергию принёс.</w:t>
            </w:r>
          </w:p>
          <w:p w:rsidR="00FF1FB5" w:rsidRPr="00FF1FB5" w:rsidRDefault="00FF1FB5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86" w:type="dxa"/>
          </w:tcPr>
          <w:p w:rsidR="00E600A9" w:rsidRDefault="00E600A9" w:rsidP="00E600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 повторяют движения под музыку.</w:t>
            </w:r>
          </w:p>
          <w:p w:rsidR="00261D51" w:rsidRDefault="00261D51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1D51" w:rsidRDefault="00261D51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1D51" w:rsidRPr="0086370D" w:rsidRDefault="00261D51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3" w:type="dxa"/>
            <w:vMerge/>
          </w:tcPr>
          <w:p w:rsidR="00FF1FB5" w:rsidRPr="0086370D" w:rsidRDefault="00FF1FB5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61D51" w:rsidRPr="0086370D" w:rsidTr="00545721">
        <w:tc>
          <w:tcPr>
            <w:tcW w:w="2348" w:type="dxa"/>
            <w:vMerge w:val="restart"/>
          </w:tcPr>
          <w:p w:rsidR="00261D51" w:rsidRPr="0086370D" w:rsidRDefault="00261D51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3" w:type="dxa"/>
            <w:vMerge w:val="restart"/>
          </w:tcPr>
          <w:p w:rsidR="00261D51" w:rsidRPr="00B75FA2" w:rsidRDefault="00B75FA2" w:rsidP="00261D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5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Развивать стремление к </w:t>
            </w:r>
            <w:proofErr w:type="spellStart"/>
            <w:r w:rsidRPr="00B75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поисково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B75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–п</w:t>
            </w:r>
            <w:proofErr w:type="gramEnd"/>
            <w:r w:rsidRPr="00B75FA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ознавательной деятельности, развивать мыслительную активность, умение наблюдать, делать выводы.</w:t>
            </w:r>
          </w:p>
        </w:tc>
        <w:tc>
          <w:tcPr>
            <w:tcW w:w="6922" w:type="dxa"/>
            <w:gridSpan w:val="2"/>
          </w:tcPr>
          <w:p w:rsidR="00261D51" w:rsidRPr="00E600A9" w:rsidRDefault="00E600A9" w:rsidP="00261D5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E600A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Электричество в природе. Задания на измерения в лаборатории </w:t>
            </w:r>
            <w:proofErr w:type="spellStart"/>
            <w:r w:rsidRPr="00E600A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Наураша</w:t>
            </w:r>
            <w:proofErr w:type="spellEnd"/>
            <w:r w:rsidRPr="00E600A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2603" w:type="dxa"/>
            <w:vMerge w:val="restart"/>
          </w:tcPr>
          <w:p w:rsidR="00261D51" w:rsidRPr="0086370D" w:rsidRDefault="00B75FA2" w:rsidP="005067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Созданы условия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поисково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познавательной деятельности.</w:t>
            </w:r>
          </w:p>
        </w:tc>
      </w:tr>
      <w:tr w:rsidR="00261D51" w:rsidRPr="0086370D" w:rsidTr="00545721">
        <w:tc>
          <w:tcPr>
            <w:tcW w:w="2348" w:type="dxa"/>
            <w:vMerge/>
          </w:tcPr>
          <w:p w:rsidR="00261D51" w:rsidRPr="0086370D" w:rsidRDefault="00261D51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3" w:type="dxa"/>
            <w:vMerge/>
          </w:tcPr>
          <w:p w:rsidR="00261D51" w:rsidRPr="0086370D" w:rsidRDefault="00261D51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6" w:type="dxa"/>
          </w:tcPr>
          <w:p w:rsidR="00E600A9" w:rsidRPr="00E600A9" w:rsidRDefault="00261D51" w:rsidP="00E600A9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600A9" w:rsidRPr="00E600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Ребята, как вы думаете, живет ли электричество в природе? (ответы детей). Открою вам секрет, что  небольшие частицы напряжения есть в овощах и фруктах.</w:t>
            </w:r>
          </w:p>
          <w:p w:rsidR="00E600A9" w:rsidRPr="00E600A9" w:rsidRDefault="00E600A9" w:rsidP="00E600A9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00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Эксперимент «</w:t>
            </w:r>
            <w:proofErr w:type="spellStart"/>
            <w:r w:rsidRPr="00E600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Электрояблоко</w:t>
            </w:r>
            <w:proofErr w:type="spellEnd"/>
            <w:r w:rsidRPr="00E600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:rsidR="00E600A9" w:rsidRPr="00E600A9" w:rsidRDefault="00E600A9" w:rsidP="00E600A9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00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Эксперимент «</w:t>
            </w:r>
            <w:proofErr w:type="spellStart"/>
            <w:r w:rsidRPr="00E600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Электролимон</w:t>
            </w:r>
            <w:proofErr w:type="spellEnd"/>
            <w:r w:rsidRPr="00E600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»»</w:t>
            </w:r>
          </w:p>
          <w:p w:rsidR="001D2A4F" w:rsidRPr="00533A12" w:rsidRDefault="00E600A9" w:rsidP="00533A12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00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«Картошка под напряжением»</w:t>
            </w:r>
          </w:p>
        </w:tc>
        <w:tc>
          <w:tcPr>
            <w:tcW w:w="3186" w:type="dxa"/>
          </w:tcPr>
          <w:p w:rsidR="005067D8" w:rsidRPr="00E600A9" w:rsidRDefault="005067D8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</w:t>
            </w:r>
            <w:r w:rsidR="00E60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делают вывод, что </w:t>
            </w:r>
            <w:r w:rsidR="00E600A9" w:rsidRPr="00E600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кислом яблоке, лимоне, картофеле есть напряжение.  Обычная батарейка </w:t>
            </w:r>
            <w:r w:rsidR="00EF12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устроена примерно так же, как «</w:t>
            </w:r>
            <w:proofErr w:type="spellStart"/>
            <w:r w:rsidR="00EF12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Электрояблоко</w:t>
            </w:r>
            <w:proofErr w:type="spellEnd"/>
            <w:r w:rsidR="00EF12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или «</w:t>
            </w:r>
            <w:proofErr w:type="spellStart"/>
            <w:r w:rsidR="00EF12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</w:t>
            </w:r>
            <w:r w:rsidR="00E600A9" w:rsidRPr="00E600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лектролимон</w:t>
            </w:r>
            <w:proofErr w:type="spellEnd"/>
            <w:r w:rsidR="00E600A9" w:rsidRPr="00E600A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только вместо кислого сока в ней специальное химическое вещество.</w:t>
            </w:r>
          </w:p>
          <w:p w:rsidR="005067D8" w:rsidRDefault="005067D8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067D8" w:rsidRDefault="005067D8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30DB4" w:rsidRDefault="00030DB4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3" w:type="dxa"/>
            <w:vMerge/>
          </w:tcPr>
          <w:p w:rsidR="00261D51" w:rsidRPr="0086370D" w:rsidRDefault="00261D51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DB4" w:rsidRPr="0086370D" w:rsidTr="00545721">
        <w:tc>
          <w:tcPr>
            <w:tcW w:w="2348" w:type="dxa"/>
            <w:vMerge w:val="restart"/>
          </w:tcPr>
          <w:p w:rsidR="00030DB4" w:rsidRPr="0086370D" w:rsidRDefault="00030DB4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3" w:type="dxa"/>
            <w:vMerge w:val="restart"/>
          </w:tcPr>
          <w:p w:rsidR="00030DB4" w:rsidRPr="00B75FA2" w:rsidRDefault="00B75FA2" w:rsidP="00030D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</w:t>
            </w:r>
            <w:r w:rsidRPr="00B75FA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точнить представления </w:t>
            </w:r>
            <w:r w:rsidRPr="00B75FA2">
              <w:rPr>
                <w:rStyle w:val="a9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детей</w:t>
            </w:r>
            <w:r w:rsidRPr="00B75FA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 о значении электричества для людей; закрепить умение пользоваться датчиком </w:t>
            </w:r>
            <w:r w:rsidRPr="00B75FA2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электричества цифровой лаборатории; развить познавательный интерес</w:t>
            </w:r>
          </w:p>
        </w:tc>
        <w:tc>
          <w:tcPr>
            <w:tcW w:w="6922" w:type="dxa"/>
            <w:gridSpan w:val="2"/>
          </w:tcPr>
          <w:p w:rsidR="001D2A4F" w:rsidRPr="001D2A4F" w:rsidRDefault="001D2A4F" w:rsidP="001D2A4F">
            <w:pPr>
              <w:pStyle w:val="a8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D2A4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Знакомство с динамо-машиной.</w:t>
            </w:r>
          </w:p>
          <w:p w:rsidR="00030DB4" w:rsidRPr="00030DB4" w:rsidRDefault="00030DB4" w:rsidP="00030DB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3" w:type="dxa"/>
            <w:vMerge w:val="restart"/>
          </w:tcPr>
          <w:p w:rsidR="00030DB4" w:rsidRPr="0086370D" w:rsidRDefault="00B75FA2" w:rsidP="000679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мотивированны на предстоящую деятельность. </w:t>
            </w:r>
          </w:p>
        </w:tc>
      </w:tr>
      <w:tr w:rsidR="00030DB4" w:rsidRPr="0086370D" w:rsidTr="00545721">
        <w:tc>
          <w:tcPr>
            <w:tcW w:w="2348" w:type="dxa"/>
            <w:vMerge/>
          </w:tcPr>
          <w:p w:rsidR="00030DB4" w:rsidRPr="0086370D" w:rsidRDefault="00030DB4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3" w:type="dxa"/>
            <w:vMerge/>
          </w:tcPr>
          <w:p w:rsidR="00030DB4" w:rsidRPr="0086370D" w:rsidRDefault="00030DB4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6" w:type="dxa"/>
          </w:tcPr>
          <w:p w:rsidR="001D2A4F" w:rsidRDefault="00030DB4" w:rsidP="001D2A4F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D2A4F" w:rsidRPr="001D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Ребята,  получается, в нашей батарейке есть специальное химическое вещество, которое помогает </w:t>
            </w:r>
            <w:r w:rsidR="001D2A4F" w:rsidRPr="001D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образовывать электричество. Но кроме химических источников тока существуют другие, например динамо-машина.</w:t>
            </w:r>
          </w:p>
          <w:p w:rsidR="001D2A4F" w:rsidRDefault="001D2A4F" w:rsidP="001D2A4F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2A4F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Воспитатель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1D2A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Динамо-машина – это моторчик, который можно крутить самим. Если к моторчику подвести электричество, то он будет вращаться самостоятельно. А если раскрутить его вал вручную, моторчик будет вырабатывать электричество.</w:t>
            </w:r>
          </w:p>
          <w:p w:rsidR="0006791B" w:rsidRPr="001B6CEA" w:rsidRDefault="001B6CEA" w:rsidP="001B6CEA">
            <w:pPr>
              <w:pStyle w:val="a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B6C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Эксперимент «Электричество с помощью динамо-машины»</w:t>
            </w:r>
            <w:r w:rsidRPr="001B6C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(Подготовить динамо-машину: подсоединить провода к контактам динамо-машины и к проводам датчика, раскрутить вал).</w:t>
            </w:r>
          </w:p>
        </w:tc>
        <w:tc>
          <w:tcPr>
            <w:tcW w:w="3186" w:type="dxa"/>
          </w:tcPr>
          <w:p w:rsidR="0006791B" w:rsidRDefault="000679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791B" w:rsidRDefault="000679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791B" w:rsidRDefault="000679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791B" w:rsidRDefault="000679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6791B" w:rsidRDefault="000679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B75FA2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рассматривают</w:t>
            </w:r>
            <w:r w:rsidR="00533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</w:t>
            </w:r>
            <w:r w:rsidR="00533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каких частей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состоит динамо – машина.</w:t>
            </w: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B6CE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делают вывод: </w:t>
            </w:r>
            <w:r w:rsidRPr="001B6C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 быстрее крутишь, тем больше напряжение.</w:t>
            </w:r>
          </w:p>
        </w:tc>
        <w:tc>
          <w:tcPr>
            <w:tcW w:w="2603" w:type="dxa"/>
            <w:vMerge/>
          </w:tcPr>
          <w:p w:rsidR="00030DB4" w:rsidRPr="0086370D" w:rsidRDefault="00030DB4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F3B1B" w:rsidRPr="0086370D" w:rsidTr="00545721">
        <w:tc>
          <w:tcPr>
            <w:tcW w:w="2348" w:type="dxa"/>
            <w:vMerge w:val="restart"/>
          </w:tcPr>
          <w:p w:rsidR="000F3B1B" w:rsidRPr="0086370D" w:rsidRDefault="000F3B1B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3" w:type="dxa"/>
            <w:vMerge w:val="restart"/>
          </w:tcPr>
          <w:p w:rsidR="000F3B1B" w:rsidRPr="00B75FA2" w:rsidRDefault="00B75FA2" w:rsidP="000F3B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75FA2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t xml:space="preserve">Сформировать представления о том, как электричество </w:t>
            </w:r>
            <w:r w:rsidRPr="00B75FA2">
              <w:rPr>
                <w:rFonts w:ascii="Times New Roman" w:hAnsi="Times New Roman" w:cs="Times New Roman"/>
                <w:color w:val="181818"/>
                <w:sz w:val="28"/>
                <w:szCs w:val="28"/>
                <w:shd w:val="clear" w:color="auto" w:fill="FFFFFF"/>
              </w:rPr>
              <w:lastRenderedPageBreak/>
              <w:t>вырабатывается и  поступает в дом</w:t>
            </w:r>
          </w:p>
        </w:tc>
        <w:tc>
          <w:tcPr>
            <w:tcW w:w="6922" w:type="dxa"/>
            <w:gridSpan w:val="2"/>
          </w:tcPr>
          <w:p w:rsidR="000F3B1B" w:rsidRPr="001B6CEA" w:rsidRDefault="001B6CEA" w:rsidP="000F3B1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B6C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Электричество в жизни человека.</w:t>
            </w:r>
          </w:p>
        </w:tc>
        <w:tc>
          <w:tcPr>
            <w:tcW w:w="2603" w:type="dxa"/>
            <w:vMerge w:val="restart"/>
          </w:tcPr>
          <w:p w:rsidR="000F3B1B" w:rsidRPr="0086370D" w:rsidRDefault="00E01339" w:rsidP="000F3B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Созданы условия для представления знаний</w:t>
            </w:r>
            <w:r w:rsidR="00533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электричество поступает в дом.</w:t>
            </w:r>
          </w:p>
        </w:tc>
      </w:tr>
      <w:tr w:rsidR="000F3B1B" w:rsidRPr="0086370D" w:rsidTr="00545721">
        <w:tc>
          <w:tcPr>
            <w:tcW w:w="2348" w:type="dxa"/>
            <w:vMerge/>
          </w:tcPr>
          <w:p w:rsidR="000F3B1B" w:rsidRPr="0086370D" w:rsidRDefault="000F3B1B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3" w:type="dxa"/>
            <w:vMerge/>
          </w:tcPr>
          <w:p w:rsidR="000F3B1B" w:rsidRPr="0086370D" w:rsidRDefault="000F3B1B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6" w:type="dxa"/>
          </w:tcPr>
          <w:p w:rsidR="000F3B1B" w:rsidRPr="001A369E" w:rsidRDefault="000F3B1B" w:rsidP="001A369E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Воспитатель: </w:t>
            </w:r>
            <w:r w:rsidR="001B6CEA" w:rsidRPr="001B6C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Электричество, которое у нас дома, также </w:t>
            </w:r>
            <w:r w:rsidR="001B6CEA" w:rsidRPr="001B6C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вырабатывают динамо-машины, только очень большие. Их приводит в движение вода, на гидроэле</w:t>
            </w:r>
            <w:r w:rsidR="001B6C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ктростанциях </w:t>
            </w:r>
            <w:r w:rsidR="001B6CEA" w:rsidRPr="001B6C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пар, на тепловых электростанциях.</w:t>
            </w:r>
            <w:r w:rsidR="001B6CEA"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Солнечные - с помощью солнца.</w:t>
            </w:r>
            <w:r w:rsidR="001B6CEA"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1B6CEA"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Ветровые – с помощью ветра.</w:t>
            </w:r>
            <w:r w:rsidR="001B6CEA"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1B6CEA"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Затем, электрический ток течёт по проводам, спрятанным глубоко под землёй или очень высоко над землёй, приходит в наши дома, </w:t>
            </w:r>
            <w:proofErr w:type="gramStart"/>
            <w:r w:rsidR="001B6CEA"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попадая </w:t>
            </w:r>
            <w:r w:rsid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1B6CEA"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выключатели и розетки и помогает</w:t>
            </w:r>
            <w:proofErr w:type="gramEnd"/>
            <w:r w:rsidR="001B6CEA"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работать нашим электрическим приборам.</w:t>
            </w:r>
          </w:p>
        </w:tc>
        <w:tc>
          <w:tcPr>
            <w:tcW w:w="3186" w:type="dxa"/>
          </w:tcPr>
          <w:p w:rsidR="000F3B1B" w:rsidRDefault="00E01339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Дети смотрят презентацию и отвечают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 вопросы воспитателя.</w:t>
            </w:r>
          </w:p>
          <w:p w:rsidR="000F3B1B" w:rsidRDefault="000F3B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3B1B" w:rsidRDefault="000F3B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3B1B" w:rsidRDefault="000F3B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3B1B" w:rsidRDefault="000F3B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3B1B" w:rsidRDefault="000F3B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3B1B" w:rsidRDefault="000F3B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3B1B" w:rsidRDefault="000F3B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3B1B" w:rsidRDefault="000F3B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3B1B" w:rsidRDefault="000F3B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3B1B" w:rsidRDefault="000F3B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3B1B" w:rsidRDefault="000F3B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F3B1B" w:rsidRDefault="000F3B1B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3" w:type="dxa"/>
            <w:vMerge/>
          </w:tcPr>
          <w:p w:rsidR="000F3B1B" w:rsidRPr="0086370D" w:rsidRDefault="000F3B1B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45721" w:rsidRPr="0086370D" w:rsidTr="00545721">
        <w:tc>
          <w:tcPr>
            <w:tcW w:w="2348" w:type="dxa"/>
            <w:vMerge w:val="restart"/>
          </w:tcPr>
          <w:p w:rsidR="00545721" w:rsidRPr="0086370D" w:rsidRDefault="001B6CEA" w:rsidP="001B6CE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Заключительный</w:t>
            </w:r>
          </w:p>
        </w:tc>
        <w:tc>
          <w:tcPr>
            <w:tcW w:w="2913" w:type="dxa"/>
            <w:vMerge w:val="restart"/>
          </w:tcPr>
          <w:p w:rsidR="00545721" w:rsidRPr="0086370D" w:rsidRDefault="001B6CEA" w:rsidP="0054572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диалоговую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речь «Развитие речи»</w:t>
            </w:r>
          </w:p>
        </w:tc>
        <w:tc>
          <w:tcPr>
            <w:tcW w:w="6922" w:type="dxa"/>
            <w:gridSpan w:val="2"/>
          </w:tcPr>
          <w:p w:rsidR="00545721" w:rsidRPr="00545721" w:rsidRDefault="001B6CEA" w:rsidP="0054572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Рефлексия</w:t>
            </w:r>
          </w:p>
        </w:tc>
        <w:tc>
          <w:tcPr>
            <w:tcW w:w="2603" w:type="dxa"/>
            <w:vMerge w:val="restart"/>
          </w:tcPr>
          <w:p w:rsidR="00545721" w:rsidRPr="0086370D" w:rsidRDefault="001B6CEA" w:rsidP="008F597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Созданы условия</w:t>
            </w:r>
            <w:r w:rsidR="00533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33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для развития речи, высказывания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своих мыслей, оценка происходящего.</w:t>
            </w:r>
          </w:p>
        </w:tc>
      </w:tr>
      <w:tr w:rsidR="00545721" w:rsidRPr="0086370D" w:rsidTr="001A369E">
        <w:trPr>
          <w:trHeight w:val="5661"/>
        </w:trPr>
        <w:tc>
          <w:tcPr>
            <w:tcW w:w="2348" w:type="dxa"/>
            <w:vMerge/>
          </w:tcPr>
          <w:p w:rsidR="00545721" w:rsidRPr="0086370D" w:rsidRDefault="00545721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3" w:type="dxa"/>
            <w:vMerge/>
          </w:tcPr>
          <w:p w:rsidR="00545721" w:rsidRPr="0086370D" w:rsidRDefault="00545721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736" w:type="dxa"/>
          </w:tcPr>
          <w:p w:rsidR="009D3D5B" w:rsidRDefault="001B6CEA" w:rsidP="001B6C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  <w:r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="00533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 и закончилось наша встреча с</w:t>
            </w:r>
            <w:r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всезнайкой </w:t>
            </w:r>
            <w:proofErr w:type="spellStart"/>
            <w:r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Наурашем</w:t>
            </w:r>
            <w:proofErr w:type="spellEnd"/>
            <w:r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r w:rsidRPr="001B6CEA">
              <w:rPr>
                <w:rFonts w:ascii="Times New Roman" w:hAnsi="Times New Roman" w:cs="Times New Roman"/>
                <w:sz w:val="28"/>
                <w:szCs w:val="28"/>
              </w:rPr>
              <w:t>А чтобы наше путешествие вам запомнилось, я хочу подарить вам вот такие лампочки и спросить «Что понравилось и запомнилось вам особенно в нашем путешествии?»</w:t>
            </w:r>
          </w:p>
          <w:p w:rsidR="001B6CEA" w:rsidRPr="001A369E" w:rsidRDefault="001B6CEA" w:rsidP="001A369E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C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Электричество играет в жизни человека очень большую роль.</w:t>
            </w:r>
            <w:r w:rsidRPr="001B6CEA">
              <w:rPr>
                <w:rFonts w:ascii="Times New Roman" w:hAnsi="Times New Roman" w:cs="Times New Roman"/>
                <w:sz w:val="28"/>
                <w:szCs w:val="28"/>
              </w:rPr>
              <w:t xml:space="preserve"> Желаю вам помнить о важности электроприборов в нашей жизни и не забывать о коварстве электричества. Помните правила безопасности по использованию электроприборов и берегите электричество: вовремя выключайте свет и электроприборы. До новых встреч!</w:t>
            </w:r>
          </w:p>
        </w:tc>
        <w:tc>
          <w:tcPr>
            <w:tcW w:w="3186" w:type="dxa"/>
          </w:tcPr>
          <w:p w:rsidR="00545721" w:rsidRDefault="00545721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1B6CE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Отвечают на вопросы, делают выводы.</w:t>
            </w: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F597A" w:rsidRDefault="008F597A" w:rsidP="00FF1FB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03" w:type="dxa"/>
            <w:vMerge/>
          </w:tcPr>
          <w:p w:rsidR="00545721" w:rsidRPr="0086370D" w:rsidRDefault="00545721" w:rsidP="0086370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A5B40" w:rsidRDefault="00AA5B40" w:rsidP="00E01339">
      <w:pPr>
        <w:shd w:val="clear" w:color="auto" w:fill="FFFFFF"/>
        <w:spacing w:after="0" w:line="240" w:lineRule="auto"/>
        <w:jc w:val="both"/>
        <w:rPr>
          <w:rFonts w:ascii="Times" w:eastAsia="Times New Roman" w:hAnsi="Times" w:cs="Times New Roman"/>
          <w:b/>
          <w:bCs/>
          <w:color w:val="000000"/>
          <w:sz w:val="28"/>
          <w:lang w:eastAsia="ru-RU"/>
        </w:rPr>
        <w:sectPr w:rsidR="00AA5B40" w:rsidSect="0024384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01339" w:rsidRPr="00E01339" w:rsidRDefault="00E01339" w:rsidP="00E0133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01339">
        <w:rPr>
          <w:rFonts w:ascii="Times" w:eastAsia="Times New Roman" w:hAnsi="Times" w:cs="Times New Roman"/>
          <w:b/>
          <w:bCs/>
          <w:color w:val="000000"/>
          <w:sz w:val="28"/>
          <w:lang w:eastAsia="ru-RU"/>
        </w:rPr>
        <w:lastRenderedPageBreak/>
        <w:t>Источники:</w:t>
      </w:r>
    </w:p>
    <w:p w:rsidR="00E01339" w:rsidRPr="00E01339" w:rsidRDefault="00E01339" w:rsidP="00E0133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Открытия дошкольников в стране </w:t>
      </w:r>
      <w:proofErr w:type="spellStart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Наурандии</w:t>
      </w:r>
      <w:proofErr w:type="spellEnd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Практическое руководство/ под </w:t>
      </w:r>
      <w:proofErr w:type="spellStart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</w:t>
      </w:r>
      <w:proofErr w:type="spellEnd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ред. И. В. Руденко. </w:t>
      </w:r>
      <w:proofErr w:type="gramStart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–Т</w:t>
      </w:r>
      <w:proofErr w:type="gramEnd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ольятти, 2015.–87с.</w:t>
      </w:r>
    </w:p>
    <w:p w:rsidR="00E01339" w:rsidRPr="00E01339" w:rsidRDefault="00E01339" w:rsidP="00E0133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Шутяева</w:t>
      </w:r>
      <w:proofErr w:type="spellEnd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Е. А. </w:t>
      </w:r>
      <w:proofErr w:type="spellStart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Наураша</w:t>
      </w:r>
      <w:proofErr w:type="spellEnd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стране </w:t>
      </w:r>
      <w:proofErr w:type="spellStart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Наурандии</w:t>
      </w:r>
      <w:proofErr w:type="spellEnd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Цифровая лаборатория для дошкольников и младших школьников. Методическое руководство для педагогов/ Е. А. </w:t>
      </w:r>
      <w:proofErr w:type="spellStart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Шутяева</w:t>
      </w:r>
      <w:proofErr w:type="spellEnd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</w:t>
      </w:r>
      <w:proofErr w:type="gramStart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–М</w:t>
      </w:r>
      <w:proofErr w:type="gramEnd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: издательство «</w:t>
      </w:r>
      <w:proofErr w:type="spellStart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Ювента</w:t>
      </w:r>
      <w:proofErr w:type="spellEnd"/>
      <w:r w:rsidRPr="00E013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 2015.–76с. </w:t>
      </w:r>
    </w:p>
    <w:p w:rsidR="00AA5B40" w:rsidRPr="00AA5B40" w:rsidRDefault="00AA5B40" w:rsidP="00AA5B40">
      <w:pPr>
        <w:pStyle w:val="1"/>
        <w:pBdr>
          <w:bottom w:val="single" w:sz="6" w:space="0" w:color="D6DDB9"/>
        </w:pBdr>
        <w:shd w:val="clear" w:color="auto" w:fill="FFFFFF"/>
        <w:spacing w:before="120" w:after="120"/>
        <w:ind w:left="214"/>
        <w:jc w:val="center"/>
        <w:rPr>
          <w:rFonts w:ascii="Times New Roman" w:hAnsi="Times New Roman" w:cs="Times New Roman"/>
          <w:color w:val="000000"/>
        </w:rPr>
      </w:pPr>
      <w:r w:rsidRPr="00AA5B40">
        <w:rPr>
          <w:rStyle w:val="c7"/>
          <w:rFonts w:ascii="Times New Roman" w:hAnsi="Times New Roman" w:cs="Times New Roman"/>
          <w:color w:val="000000"/>
        </w:rPr>
        <w:t>Интернет ресурсы</w:t>
      </w:r>
      <w:r>
        <w:rPr>
          <w:rStyle w:val="c7"/>
          <w:rFonts w:ascii="Times New Roman" w:hAnsi="Times New Roman" w:cs="Times New Roman"/>
          <w:color w:val="000000"/>
        </w:rPr>
        <w:t>:</w:t>
      </w:r>
    </w:p>
    <w:p w:rsidR="0086370D" w:rsidRDefault="0086370D" w:rsidP="00E013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Pr="00AA5B40" w:rsidRDefault="00AA5B40" w:rsidP="00AA5B40">
      <w:pPr>
        <w:pStyle w:val="1"/>
        <w:pBdr>
          <w:bottom w:val="single" w:sz="6" w:space="0" w:color="D6DDB9"/>
        </w:pBdr>
        <w:shd w:val="clear" w:color="auto" w:fill="FFFFFF"/>
        <w:spacing w:before="120" w:after="120"/>
        <w:ind w:left="644"/>
        <w:jc w:val="both"/>
        <w:rPr>
          <w:rStyle w:val="c245"/>
          <w:rFonts w:ascii="Times New Roman" w:hAnsi="Times New Roman" w:cs="Times New Roman"/>
          <w:b w:val="0"/>
          <w:bCs w:val="0"/>
          <w:color w:val="000000"/>
        </w:rPr>
      </w:pPr>
      <w:r>
        <w:rPr>
          <w:rStyle w:val="c245"/>
          <w:rFonts w:ascii="Times New Roman" w:hAnsi="Times New Roman" w:cs="Times New Roman"/>
          <w:b w:val="0"/>
          <w:bCs w:val="0"/>
          <w:color w:val="000000"/>
        </w:rPr>
        <w:t>1.</w:t>
      </w:r>
      <w:hyperlink r:id="rId5" w:history="1">
        <w:r w:rsidRPr="00AA5B40">
          <w:rPr>
            <w:rStyle w:val="aa"/>
            <w:rFonts w:ascii="Times New Roman" w:hAnsi="Times New Roman" w:cs="Times New Roman"/>
            <w:b w:val="0"/>
            <w:bCs w:val="0"/>
          </w:rPr>
          <w:t>http://www.naurasha.ru</w:t>
        </w:r>
      </w:hyperlink>
    </w:p>
    <w:p w:rsidR="00AA5B40" w:rsidRPr="00AA5B40" w:rsidRDefault="00AA5B40" w:rsidP="00AA5B40">
      <w:pPr>
        <w:rPr>
          <w:rFonts w:ascii="Times New Roman" w:hAnsi="Times New Roman" w:cs="Times New Roman"/>
          <w:sz w:val="28"/>
          <w:szCs w:val="28"/>
        </w:rPr>
      </w:pPr>
      <w:r>
        <w:rPr>
          <w:rStyle w:val="c42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2.</w:t>
      </w:r>
      <w:hyperlink r:id="rId6" w:history="1">
        <w:r w:rsidRPr="00AA5B40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http://doshvozrast.ru/roditeli/</w:t>
        </w:r>
      </w:hyperlink>
      <w:hyperlink r:id="rId7" w:history="1">
        <w:r w:rsidRPr="00AA5B40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 </w:t>
        </w:r>
      </w:hyperlink>
    </w:p>
    <w:p w:rsidR="00C4172A" w:rsidRDefault="00C4172A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72A" w:rsidRDefault="00C4172A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72A" w:rsidRDefault="00C4172A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72A" w:rsidRDefault="00C4172A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72A" w:rsidRDefault="00C4172A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72A" w:rsidRDefault="00C4172A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72A" w:rsidRDefault="00AA5B40" w:rsidP="00AA5B4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Приложение №1</w:t>
      </w:r>
    </w:p>
    <w:p w:rsidR="00AA5B40" w:rsidRPr="00AA5B40" w:rsidRDefault="00AA5B40" w:rsidP="00AA5B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4172A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72312"/>
            <wp:effectExtent l="19050" t="0" r="3810" b="0"/>
            <wp:docPr id="1" name="Рисунок 1" descr="D:\Downloads\IMG2024052115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20240521152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06" w:rsidRDefault="00953E06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E06" w:rsidRDefault="00953E06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029075"/>
            <wp:effectExtent l="19050" t="0" r="3810" b="0"/>
            <wp:docPr id="2" name="Рисунок 2" descr="D:\Downloads\IMG2024052115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20240521153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40" w:rsidRDefault="00AA5B40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A5B40" w:rsidSect="00AA5B4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4172A" w:rsidRDefault="00C4172A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172A" w:rsidRDefault="00953E06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72312"/>
            <wp:effectExtent l="19050" t="0" r="3810" b="0"/>
            <wp:docPr id="3" name="Рисунок 3" descr="D:\Downloads\IMG2024052115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20240521153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2A" w:rsidRDefault="00C4172A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E06" w:rsidRDefault="00953E06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953E06" w:rsidSect="00953E0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4172A" w:rsidRPr="0086370D" w:rsidRDefault="00C4172A" w:rsidP="008637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C4172A" w:rsidRPr="0086370D" w:rsidSect="0024384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11304"/>
    <w:multiLevelType w:val="hybridMultilevel"/>
    <w:tmpl w:val="8E1091D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EBD1F24"/>
    <w:multiLevelType w:val="multilevel"/>
    <w:tmpl w:val="ABA8E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533F1E"/>
    <w:multiLevelType w:val="hybridMultilevel"/>
    <w:tmpl w:val="2542D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0245"/>
    <w:rsid w:val="00030DB4"/>
    <w:rsid w:val="0006791B"/>
    <w:rsid w:val="000C7BFA"/>
    <w:rsid w:val="000D3A0B"/>
    <w:rsid w:val="000F3B1B"/>
    <w:rsid w:val="0012649B"/>
    <w:rsid w:val="001A369E"/>
    <w:rsid w:val="001B6CEA"/>
    <w:rsid w:val="001D1F19"/>
    <w:rsid w:val="001D2A4F"/>
    <w:rsid w:val="00243843"/>
    <w:rsid w:val="00261D51"/>
    <w:rsid w:val="002A0245"/>
    <w:rsid w:val="003E3D66"/>
    <w:rsid w:val="00426864"/>
    <w:rsid w:val="004B02A6"/>
    <w:rsid w:val="004C1247"/>
    <w:rsid w:val="005067D8"/>
    <w:rsid w:val="00533A12"/>
    <w:rsid w:val="00545721"/>
    <w:rsid w:val="006269DD"/>
    <w:rsid w:val="006704F5"/>
    <w:rsid w:val="007E609B"/>
    <w:rsid w:val="007F7F20"/>
    <w:rsid w:val="0086370D"/>
    <w:rsid w:val="008F597A"/>
    <w:rsid w:val="00953E06"/>
    <w:rsid w:val="00984EDC"/>
    <w:rsid w:val="009D3D5B"/>
    <w:rsid w:val="009E2FD1"/>
    <w:rsid w:val="00AA5B40"/>
    <w:rsid w:val="00B33A5E"/>
    <w:rsid w:val="00B75FA2"/>
    <w:rsid w:val="00C4172A"/>
    <w:rsid w:val="00C66142"/>
    <w:rsid w:val="00CA708A"/>
    <w:rsid w:val="00CF5B6E"/>
    <w:rsid w:val="00D1135B"/>
    <w:rsid w:val="00D867E3"/>
    <w:rsid w:val="00DC3630"/>
    <w:rsid w:val="00E01339"/>
    <w:rsid w:val="00E14B4D"/>
    <w:rsid w:val="00E150E3"/>
    <w:rsid w:val="00E35981"/>
    <w:rsid w:val="00E53DAB"/>
    <w:rsid w:val="00E600A9"/>
    <w:rsid w:val="00E90FC4"/>
    <w:rsid w:val="00EF0327"/>
    <w:rsid w:val="00EF126D"/>
    <w:rsid w:val="00FF1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D66"/>
  </w:style>
  <w:style w:type="paragraph" w:styleId="1">
    <w:name w:val="heading 1"/>
    <w:basedOn w:val="a"/>
    <w:next w:val="a"/>
    <w:link w:val="10"/>
    <w:uiPriority w:val="9"/>
    <w:qFormat/>
    <w:rsid w:val="00AA5B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2A02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2A02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23">
    <w:name w:val="c23"/>
    <w:basedOn w:val="a"/>
    <w:rsid w:val="002A0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A0245"/>
  </w:style>
  <w:style w:type="paragraph" w:customStyle="1" w:styleId="c22">
    <w:name w:val="c22"/>
    <w:basedOn w:val="a"/>
    <w:rsid w:val="002A0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A0245"/>
  </w:style>
  <w:style w:type="character" w:customStyle="1" w:styleId="c26">
    <w:name w:val="c26"/>
    <w:basedOn w:val="a0"/>
    <w:rsid w:val="002A0245"/>
  </w:style>
  <w:style w:type="paragraph" w:customStyle="1" w:styleId="c21">
    <w:name w:val="c21"/>
    <w:basedOn w:val="a"/>
    <w:rsid w:val="002A0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A0245"/>
  </w:style>
  <w:style w:type="paragraph" w:customStyle="1" w:styleId="c8">
    <w:name w:val="c8"/>
    <w:basedOn w:val="a"/>
    <w:rsid w:val="002A0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2A0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A0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A0245"/>
  </w:style>
  <w:style w:type="paragraph" w:customStyle="1" w:styleId="c4">
    <w:name w:val="c4"/>
    <w:basedOn w:val="a"/>
    <w:rsid w:val="002A0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0245"/>
  </w:style>
  <w:style w:type="paragraph" w:customStyle="1" w:styleId="c10">
    <w:name w:val="c10"/>
    <w:basedOn w:val="a"/>
    <w:rsid w:val="002A0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A0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863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F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F5B6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41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172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CA708A"/>
    <w:pPr>
      <w:spacing w:after="0" w:line="240" w:lineRule="auto"/>
    </w:pPr>
  </w:style>
  <w:style w:type="character" w:styleId="a9">
    <w:name w:val="Strong"/>
    <w:basedOn w:val="a0"/>
    <w:uiPriority w:val="22"/>
    <w:qFormat/>
    <w:rsid w:val="00B75FA2"/>
    <w:rPr>
      <w:b/>
      <w:bCs/>
    </w:rPr>
  </w:style>
  <w:style w:type="character" w:customStyle="1" w:styleId="c18">
    <w:name w:val="c18"/>
    <w:basedOn w:val="a0"/>
    <w:rsid w:val="00E01339"/>
  </w:style>
  <w:style w:type="character" w:customStyle="1" w:styleId="10">
    <w:name w:val="Заголовок 1 Знак"/>
    <w:basedOn w:val="a0"/>
    <w:link w:val="1"/>
    <w:uiPriority w:val="9"/>
    <w:rsid w:val="00AA5B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7">
    <w:name w:val="c7"/>
    <w:basedOn w:val="a0"/>
    <w:rsid w:val="00AA5B40"/>
  </w:style>
  <w:style w:type="character" w:customStyle="1" w:styleId="c245">
    <w:name w:val="c245"/>
    <w:basedOn w:val="a0"/>
    <w:rsid w:val="00AA5B40"/>
  </w:style>
  <w:style w:type="character" w:styleId="aa">
    <w:name w:val="Hyperlink"/>
    <w:basedOn w:val="a0"/>
    <w:uiPriority w:val="99"/>
    <w:semiHidden/>
    <w:unhideWhenUsed/>
    <w:rsid w:val="00AA5B40"/>
    <w:rPr>
      <w:color w:val="0000FF"/>
      <w:u w:val="single"/>
    </w:rPr>
  </w:style>
  <w:style w:type="character" w:customStyle="1" w:styleId="c426">
    <w:name w:val="c426"/>
    <w:basedOn w:val="a0"/>
    <w:rsid w:val="00AA5B40"/>
  </w:style>
  <w:style w:type="character" w:customStyle="1" w:styleId="c686">
    <w:name w:val="c686"/>
    <w:basedOn w:val="a0"/>
    <w:rsid w:val="00AA5B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doshvozrast.ru/roditeli/&amp;sa=D&amp;source=editors&amp;ust=1637925814800000&amp;usg=AOvVaw3De8zgixYv--lmtx-qP3JJ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doshvozrast.ru/roditeli/&amp;sa=D&amp;source=editors&amp;ust=1637925814800000&amp;usg=AOvVaw3De8zgixYv--lmtx-qP3JJ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google.com/url?q=http://www.naurasha.ru/&amp;sa=D&amp;source=editors&amp;ust=1637925814800000&amp;usg=AOvVaw1TCeBfg-MnZaeZ7aFJ56v4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1532</Words>
  <Characters>8737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</cp:lastModifiedBy>
  <cp:revision>10</cp:revision>
  <dcterms:created xsi:type="dcterms:W3CDTF">2023-03-27T18:57:00Z</dcterms:created>
  <dcterms:modified xsi:type="dcterms:W3CDTF">2025-04-07T07:24:00Z</dcterms:modified>
</cp:coreProperties>
</file>